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274E" w:rsidRPr="002C5495" w:rsidRDefault="008E274E" w:rsidP="007C42BD">
      <w:pPr>
        <w:spacing w:line="240" w:lineRule="auto"/>
        <w:jc w:val="both"/>
        <w:rPr>
          <w:rFonts w:ascii="Arial" w:hAnsi="Arial" w:cs="Arial"/>
          <w:b/>
          <w:sz w:val="24"/>
          <w:szCs w:val="24"/>
          <w:lang w:val="es-VE"/>
        </w:rPr>
      </w:pPr>
      <w:r w:rsidRPr="00235CAC">
        <w:rPr>
          <w:noProof/>
          <w:lang w:val="es-VE" w:eastAsia="es-VE"/>
        </w:rPr>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1524000" cy="1524000"/>
            <wp:effectExtent l="19050" t="0" r="0" b="0"/>
            <wp:wrapSquare wrapText="bothSides"/>
            <wp:docPr id="13" name="Imagen 1" descr="http://ts2.mm.bing.net/images/thumbnail.aspx?q=1241578673601&amp;id=5a2e51107ea83080b3fd15909a75c743">
              <a:hlinkClick xmlns:a="http://schemas.openxmlformats.org/drawingml/2006/main" r:id="rId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2.mm.bing.net/images/thumbnail.aspx?q=1241578673601&amp;id=5a2e51107ea83080b3fd15909a75c743">
                      <a:hlinkClick r:id="rId6" tgtFrame="_blank"/>
                    </pic:cNvPr>
                    <pic:cNvPicPr>
                      <a:picLocks noChangeAspect="1" noChangeArrowheads="1"/>
                    </pic:cNvPicPr>
                  </pic:nvPicPr>
                  <pic:blipFill>
                    <a:blip r:embed="rId7" cstate="print"/>
                    <a:srcRect/>
                    <a:stretch>
                      <a:fillRect/>
                    </a:stretch>
                  </pic:blipFill>
                  <pic:spPr bwMode="auto">
                    <a:xfrm>
                      <a:off x="0" y="0"/>
                      <a:ext cx="1524000" cy="1524000"/>
                    </a:xfrm>
                    <a:prstGeom prst="rect">
                      <a:avLst/>
                    </a:prstGeom>
                    <a:noFill/>
                    <a:ln w="9525">
                      <a:noFill/>
                      <a:miter lim="800000"/>
                      <a:headEnd/>
                      <a:tailEnd/>
                    </a:ln>
                  </pic:spPr>
                </pic:pic>
              </a:graphicData>
            </a:graphic>
          </wp:anchor>
        </w:drawing>
      </w:r>
      <w:r w:rsidR="007C42BD">
        <w:rPr>
          <w:rFonts w:ascii="Arial" w:hAnsi="Arial" w:cs="Arial"/>
          <w:b/>
          <w:sz w:val="24"/>
          <w:szCs w:val="24"/>
          <w:lang w:val="es-VE"/>
        </w:rPr>
        <w:t xml:space="preserve">    </w:t>
      </w:r>
      <w:r w:rsidRPr="002C5495">
        <w:rPr>
          <w:rFonts w:ascii="Arial" w:hAnsi="Arial" w:cs="Arial"/>
          <w:b/>
          <w:sz w:val="24"/>
          <w:szCs w:val="24"/>
          <w:lang w:val="es-VE"/>
        </w:rPr>
        <w:t>REPUBLICA BOLIVARIANA DE VENEZUELA</w:t>
      </w:r>
    </w:p>
    <w:p w:rsidR="008E274E" w:rsidRPr="002C5495" w:rsidRDefault="007C42BD" w:rsidP="007C42BD">
      <w:pPr>
        <w:spacing w:line="240" w:lineRule="auto"/>
        <w:jc w:val="both"/>
        <w:rPr>
          <w:rFonts w:ascii="Arial" w:hAnsi="Arial" w:cs="Arial"/>
          <w:b/>
          <w:sz w:val="24"/>
          <w:szCs w:val="24"/>
          <w:lang w:val="es-VE"/>
        </w:rPr>
      </w:pPr>
      <w:r>
        <w:rPr>
          <w:rFonts w:ascii="Arial" w:hAnsi="Arial" w:cs="Arial"/>
          <w:b/>
          <w:sz w:val="24"/>
          <w:szCs w:val="24"/>
          <w:lang w:val="es-VE"/>
        </w:rPr>
        <w:t xml:space="preserve">    </w:t>
      </w:r>
      <w:r w:rsidR="008E274E" w:rsidRPr="002C5495">
        <w:rPr>
          <w:rFonts w:ascii="Arial" w:hAnsi="Arial" w:cs="Arial"/>
          <w:b/>
          <w:sz w:val="24"/>
          <w:szCs w:val="24"/>
          <w:lang w:val="es-VE"/>
        </w:rPr>
        <w:t>MINISTERIO DE EDUCACION SUPERIOR</w:t>
      </w:r>
    </w:p>
    <w:p w:rsidR="008E274E" w:rsidRPr="002C5495" w:rsidRDefault="007C42BD" w:rsidP="007C42BD">
      <w:pPr>
        <w:spacing w:line="240" w:lineRule="auto"/>
        <w:jc w:val="both"/>
        <w:rPr>
          <w:rFonts w:ascii="Arial" w:hAnsi="Arial" w:cs="Arial"/>
          <w:b/>
          <w:sz w:val="24"/>
          <w:szCs w:val="24"/>
          <w:lang w:val="es-VE"/>
        </w:rPr>
      </w:pPr>
      <w:r>
        <w:rPr>
          <w:rFonts w:ascii="Arial" w:hAnsi="Arial" w:cs="Arial"/>
          <w:b/>
          <w:sz w:val="24"/>
          <w:szCs w:val="24"/>
          <w:lang w:val="es-VE"/>
        </w:rPr>
        <w:t xml:space="preserve">     </w:t>
      </w:r>
      <w:r w:rsidR="008E274E" w:rsidRPr="002C5495">
        <w:rPr>
          <w:rFonts w:ascii="Arial" w:hAnsi="Arial" w:cs="Arial"/>
          <w:b/>
          <w:sz w:val="24"/>
          <w:szCs w:val="24"/>
          <w:lang w:val="es-VE"/>
        </w:rPr>
        <w:t>COLEGIO UNIVERSITARIO DE CARACAS</w:t>
      </w:r>
    </w:p>
    <w:p w:rsidR="008E274E" w:rsidRPr="002C5495" w:rsidRDefault="007C42BD" w:rsidP="007C42BD">
      <w:pPr>
        <w:spacing w:line="240" w:lineRule="auto"/>
        <w:jc w:val="both"/>
        <w:rPr>
          <w:rFonts w:ascii="Arial" w:hAnsi="Arial" w:cs="Arial"/>
          <w:b/>
          <w:sz w:val="24"/>
          <w:szCs w:val="24"/>
          <w:lang w:val="es-VE"/>
        </w:rPr>
      </w:pPr>
      <w:r>
        <w:rPr>
          <w:rFonts w:ascii="Arial" w:hAnsi="Arial" w:cs="Arial"/>
          <w:b/>
          <w:sz w:val="24"/>
          <w:szCs w:val="24"/>
          <w:lang w:val="es-VE"/>
        </w:rPr>
        <w:t xml:space="preserve">     </w:t>
      </w:r>
      <w:r w:rsidR="00D40065">
        <w:rPr>
          <w:rFonts w:ascii="Arial" w:hAnsi="Arial" w:cs="Arial"/>
          <w:b/>
          <w:sz w:val="24"/>
          <w:szCs w:val="24"/>
          <w:lang w:val="es-VE"/>
        </w:rPr>
        <w:t>TRAYECTO 4 TRIMESTRE 1 SECCION 1</w:t>
      </w:r>
    </w:p>
    <w:p w:rsidR="008E274E" w:rsidRPr="002C5495" w:rsidRDefault="007C42BD" w:rsidP="007C42BD">
      <w:pPr>
        <w:spacing w:line="240" w:lineRule="auto"/>
        <w:jc w:val="both"/>
        <w:rPr>
          <w:rFonts w:ascii="Arial" w:hAnsi="Arial" w:cs="Arial"/>
          <w:b/>
          <w:sz w:val="24"/>
          <w:szCs w:val="24"/>
          <w:lang w:val="es-VE"/>
        </w:rPr>
      </w:pPr>
      <w:r>
        <w:rPr>
          <w:rFonts w:ascii="Arial" w:hAnsi="Arial" w:cs="Arial"/>
          <w:b/>
          <w:sz w:val="24"/>
          <w:szCs w:val="24"/>
          <w:lang w:val="es-VE"/>
        </w:rPr>
        <w:t xml:space="preserve">              PROFESOR: </w:t>
      </w:r>
      <w:r w:rsidR="008E274E" w:rsidRPr="002C5495">
        <w:rPr>
          <w:rFonts w:ascii="Arial" w:hAnsi="Arial" w:cs="Arial"/>
          <w:b/>
          <w:sz w:val="24"/>
          <w:szCs w:val="24"/>
          <w:lang w:val="es-VE"/>
        </w:rPr>
        <w:t>JUAN CISNERO</w:t>
      </w:r>
    </w:p>
    <w:p w:rsidR="008E274E" w:rsidRPr="002C5495" w:rsidRDefault="008E274E" w:rsidP="007C42BD">
      <w:pPr>
        <w:spacing w:line="240" w:lineRule="auto"/>
        <w:jc w:val="both"/>
        <w:rPr>
          <w:b/>
          <w:lang w:val="es-VE"/>
        </w:rPr>
      </w:pPr>
      <w:r w:rsidRPr="002C5495">
        <w:rPr>
          <w:rFonts w:ascii="Arial" w:hAnsi="Arial" w:cs="Arial"/>
          <w:b/>
          <w:sz w:val="24"/>
          <w:szCs w:val="24"/>
          <w:lang w:val="es-VE"/>
        </w:rPr>
        <w:t xml:space="preserve">                  GESTION DE PROYECTO</w:t>
      </w:r>
    </w:p>
    <w:p w:rsidR="008E274E" w:rsidRPr="002C5495" w:rsidRDefault="008E274E" w:rsidP="008E274E">
      <w:pPr>
        <w:spacing w:line="240" w:lineRule="auto"/>
        <w:rPr>
          <w:b/>
          <w:lang w:val="es-VE"/>
        </w:rPr>
      </w:pPr>
      <w:r w:rsidRPr="002C5495">
        <w:rPr>
          <w:b/>
          <w:lang w:val="es-VE"/>
        </w:rPr>
        <w:t xml:space="preserve">                       </w:t>
      </w:r>
    </w:p>
    <w:p w:rsidR="008E274E" w:rsidRPr="002C5495" w:rsidRDefault="008E274E" w:rsidP="008E274E">
      <w:pPr>
        <w:spacing w:line="240" w:lineRule="auto"/>
        <w:rPr>
          <w:b/>
          <w:lang w:val="es-VE"/>
        </w:rPr>
      </w:pPr>
    </w:p>
    <w:p w:rsidR="008E274E" w:rsidRPr="002C5495" w:rsidRDefault="008E274E" w:rsidP="008E274E">
      <w:pPr>
        <w:spacing w:line="240" w:lineRule="auto"/>
        <w:rPr>
          <w:b/>
          <w:lang w:val="es-VE"/>
        </w:rPr>
      </w:pPr>
    </w:p>
    <w:p w:rsidR="008E274E" w:rsidRPr="002C5495" w:rsidRDefault="008E274E" w:rsidP="008E274E">
      <w:pPr>
        <w:spacing w:line="240" w:lineRule="auto"/>
        <w:rPr>
          <w:b/>
          <w:lang w:val="es-VE"/>
        </w:rPr>
      </w:pPr>
    </w:p>
    <w:p w:rsidR="008E274E" w:rsidRPr="002C5495" w:rsidRDefault="008E274E" w:rsidP="008E274E">
      <w:pPr>
        <w:spacing w:line="240" w:lineRule="auto"/>
        <w:rPr>
          <w:b/>
          <w:lang w:val="es-VE"/>
        </w:rPr>
      </w:pPr>
    </w:p>
    <w:p w:rsidR="008E274E" w:rsidRPr="002C5495" w:rsidRDefault="008E274E" w:rsidP="008E274E">
      <w:pPr>
        <w:spacing w:line="240" w:lineRule="auto"/>
        <w:rPr>
          <w:b/>
          <w:lang w:val="es-VE"/>
        </w:rPr>
      </w:pPr>
    </w:p>
    <w:p w:rsidR="008E274E" w:rsidRPr="007C42BD" w:rsidRDefault="008E274E" w:rsidP="008E274E">
      <w:pPr>
        <w:spacing w:line="240" w:lineRule="auto"/>
        <w:jc w:val="center"/>
        <w:rPr>
          <w:b/>
          <w:sz w:val="52"/>
          <w:szCs w:val="52"/>
          <w:lang w:val="es-VE"/>
        </w:rPr>
      </w:pPr>
      <w:r w:rsidRPr="007C42BD">
        <w:rPr>
          <w:b/>
          <w:sz w:val="52"/>
          <w:szCs w:val="52"/>
          <w:lang w:val="es-VE"/>
        </w:rPr>
        <w:t>ESTIMACION BASADA EN EL PROCESO</w:t>
      </w:r>
    </w:p>
    <w:p w:rsidR="008E274E" w:rsidRPr="007C42BD" w:rsidRDefault="008E274E" w:rsidP="008E274E">
      <w:pPr>
        <w:spacing w:line="240" w:lineRule="auto"/>
        <w:rPr>
          <w:b/>
          <w:sz w:val="24"/>
          <w:szCs w:val="24"/>
          <w:lang w:val="es-VE"/>
        </w:rPr>
      </w:pPr>
    </w:p>
    <w:p w:rsidR="008E274E" w:rsidRPr="007C42BD" w:rsidRDefault="008E274E" w:rsidP="008E274E">
      <w:pPr>
        <w:spacing w:line="240" w:lineRule="auto"/>
        <w:rPr>
          <w:b/>
          <w:sz w:val="24"/>
          <w:szCs w:val="24"/>
          <w:lang w:val="es-VE"/>
        </w:rPr>
      </w:pPr>
    </w:p>
    <w:p w:rsidR="008E274E" w:rsidRDefault="008E274E" w:rsidP="008E274E">
      <w:pPr>
        <w:spacing w:line="240" w:lineRule="auto"/>
        <w:rPr>
          <w:b/>
          <w:sz w:val="24"/>
          <w:szCs w:val="24"/>
          <w:lang w:val="es-VE"/>
        </w:rPr>
      </w:pPr>
    </w:p>
    <w:p w:rsidR="007C42BD" w:rsidRDefault="007C42BD" w:rsidP="008E274E">
      <w:pPr>
        <w:spacing w:line="240" w:lineRule="auto"/>
        <w:rPr>
          <w:b/>
          <w:sz w:val="24"/>
          <w:szCs w:val="24"/>
          <w:lang w:val="es-VE"/>
        </w:rPr>
      </w:pPr>
    </w:p>
    <w:p w:rsidR="007C42BD" w:rsidRPr="007C42BD" w:rsidRDefault="007C42BD" w:rsidP="008E274E">
      <w:pPr>
        <w:spacing w:line="240" w:lineRule="auto"/>
        <w:rPr>
          <w:b/>
          <w:sz w:val="24"/>
          <w:szCs w:val="24"/>
          <w:lang w:val="es-VE"/>
        </w:rPr>
      </w:pPr>
    </w:p>
    <w:p w:rsidR="008E274E" w:rsidRPr="007C42BD" w:rsidRDefault="008E274E" w:rsidP="008E274E">
      <w:pPr>
        <w:spacing w:line="240" w:lineRule="auto"/>
        <w:rPr>
          <w:b/>
          <w:sz w:val="24"/>
          <w:szCs w:val="24"/>
          <w:lang w:val="es-VE"/>
        </w:rPr>
      </w:pPr>
    </w:p>
    <w:p w:rsidR="008E274E" w:rsidRPr="006F7FBF" w:rsidRDefault="008E274E" w:rsidP="007C42BD">
      <w:pPr>
        <w:pStyle w:val="Sinespaciado"/>
        <w:spacing w:line="360" w:lineRule="auto"/>
        <w:jc w:val="right"/>
        <w:rPr>
          <w:b/>
          <w:sz w:val="24"/>
          <w:szCs w:val="24"/>
        </w:rPr>
      </w:pPr>
      <w:r>
        <w:t xml:space="preserve">                                                                                                                      </w:t>
      </w:r>
      <w:r w:rsidRPr="006F7FBF">
        <w:rPr>
          <w:b/>
          <w:sz w:val="24"/>
          <w:szCs w:val="24"/>
        </w:rPr>
        <w:t>INTEGRANTES:</w:t>
      </w:r>
    </w:p>
    <w:p w:rsidR="008E274E" w:rsidRPr="006F7FBF" w:rsidRDefault="008E274E" w:rsidP="007C42BD">
      <w:pPr>
        <w:pStyle w:val="Sinespaciado"/>
        <w:spacing w:line="360" w:lineRule="auto"/>
        <w:jc w:val="right"/>
        <w:rPr>
          <w:rFonts w:ascii="Arial" w:hAnsi="Arial" w:cs="Arial"/>
          <w:sz w:val="24"/>
          <w:szCs w:val="24"/>
        </w:rPr>
      </w:pPr>
      <w:r w:rsidRPr="0097456D">
        <w:rPr>
          <w:sz w:val="24"/>
          <w:szCs w:val="24"/>
        </w:rPr>
        <w:t xml:space="preserve">                                                                                                            </w:t>
      </w:r>
      <w:r w:rsidRPr="006F7FBF">
        <w:rPr>
          <w:rFonts w:ascii="Arial" w:hAnsi="Arial" w:cs="Arial"/>
          <w:sz w:val="24"/>
          <w:szCs w:val="24"/>
        </w:rPr>
        <w:t>Raquel Soto</w:t>
      </w:r>
    </w:p>
    <w:p w:rsidR="008E274E" w:rsidRPr="006F7FBF" w:rsidRDefault="008E274E" w:rsidP="007C42BD">
      <w:pPr>
        <w:pStyle w:val="Sinespaciado"/>
        <w:spacing w:line="360" w:lineRule="auto"/>
        <w:jc w:val="right"/>
        <w:rPr>
          <w:rFonts w:ascii="Arial" w:hAnsi="Arial" w:cs="Arial"/>
          <w:sz w:val="24"/>
          <w:szCs w:val="24"/>
        </w:rPr>
      </w:pPr>
      <w:r w:rsidRPr="0097456D">
        <w:rPr>
          <w:sz w:val="24"/>
          <w:szCs w:val="24"/>
        </w:rPr>
        <w:t xml:space="preserve">                                                                                                            </w:t>
      </w:r>
      <w:r w:rsidRPr="006F7FBF">
        <w:rPr>
          <w:rFonts w:ascii="Arial" w:hAnsi="Arial" w:cs="Arial"/>
          <w:sz w:val="24"/>
          <w:szCs w:val="24"/>
        </w:rPr>
        <w:t>Francisco Villarruel</w:t>
      </w:r>
    </w:p>
    <w:p w:rsidR="008E274E" w:rsidRPr="006F7FBF" w:rsidRDefault="008E274E" w:rsidP="007C42BD">
      <w:pPr>
        <w:pStyle w:val="Sinespaciado"/>
        <w:spacing w:line="360" w:lineRule="auto"/>
        <w:jc w:val="right"/>
        <w:rPr>
          <w:rFonts w:ascii="Arial" w:hAnsi="Arial" w:cs="Arial"/>
          <w:sz w:val="24"/>
          <w:szCs w:val="24"/>
        </w:rPr>
      </w:pPr>
      <w:r w:rsidRPr="0097456D">
        <w:rPr>
          <w:sz w:val="24"/>
          <w:szCs w:val="24"/>
        </w:rPr>
        <w:t xml:space="preserve">                                                                                                             </w:t>
      </w:r>
      <w:r w:rsidRPr="006F7FBF">
        <w:rPr>
          <w:rFonts w:ascii="Arial" w:hAnsi="Arial" w:cs="Arial"/>
          <w:sz w:val="24"/>
          <w:szCs w:val="24"/>
        </w:rPr>
        <w:t xml:space="preserve">Alexis Osio                                                                              </w:t>
      </w:r>
    </w:p>
    <w:p w:rsidR="008E274E" w:rsidRPr="006F7FBF" w:rsidRDefault="008E274E" w:rsidP="007C42BD">
      <w:pPr>
        <w:pStyle w:val="Sinespaciado"/>
        <w:spacing w:line="360" w:lineRule="auto"/>
        <w:jc w:val="right"/>
        <w:rPr>
          <w:rFonts w:ascii="Arial" w:hAnsi="Arial" w:cs="Arial"/>
          <w:sz w:val="24"/>
          <w:szCs w:val="24"/>
        </w:rPr>
      </w:pPr>
      <w:r w:rsidRPr="0097456D">
        <w:rPr>
          <w:sz w:val="24"/>
          <w:szCs w:val="24"/>
        </w:rPr>
        <w:t xml:space="preserve">                                                                                                             </w:t>
      </w:r>
      <w:r w:rsidRPr="006F7FBF">
        <w:rPr>
          <w:rFonts w:ascii="Arial" w:hAnsi="Arial" w:cs="Arial"/>
          <w:sz w:val="24"/>
          <w:szCs w:val="24"/>
        </w:rPr>
        <w:t>Maura Sánchez</w:t>
      </w:r>
    </w:p>
    <w:p w:rsidR="007C42BD" w:rsidRDefault="007C42BD" w:rsidP="007C42BD">
      <w:pPr>
        <w:pStyle w:val="Sinespaciado"/>
        <w:jc w:val="center"/>
        <w:rPr>
          <w:rFonts w:ascii="Arial" w:hAnsi="Arial" w:cs="Arial"/>
          <w:sz w:val="24"/>
          <w:szCs w:val="24"/>
        </w:rPr>
      </w:pPr>
    </w:p>
    <w:p w:rsidR="007C42BD" w:rsidRDefault="007C42BD" w:rsidP="007C42BD">
      <w:pPr>
        <w:pStyle w:val="Sinespaciado"/>
        <w:jc w:val="center"/>
        <w:rPr>
          <w:rFonts w:ascii="Arial" w:hAnsi="Arial" w:cs="Arial"/>
          <w:sz w:val="24"/>
          <w:szCs w:val="24"/>
        </w:rPr>
      </w:pPr>
    </w:p>
    <w:p w:rsidR="007C42BD" w:rsidRDefault="007C42BD" w:rsidP="007C42BD">
      <w:pPr>
        <w:pStyle w:val="Sinespaciado"/>
        <w:jc w:val="center"/>
        <w:rPr>
          <w:rFonts w:ascii="Arial" w:hAnsi="Arial" w:cs="Arial"/>
          <w:sz w:val="24"/>
          <w:szCs w:val="24"/>
        </w:rPr>
      </w:pPr>
    </w:p>
    <w:p w:rsidR="007C42BD" w:rsidRDefault="007C42BD" w:rsidP="007C42BD">
      <w:pPr>
        <w:pStyle w:val="Sinespaciado"/>
        <w:jc w:val="center"/>
        <w:rPr>
          <w:rFonts w:ascii="Arial" w:hAnsi="Arial" w:cs="Arial"/>
          <w:sz w:val="24"/>
          <w:szCs w:val="24"/>
        </w:rPr>
      </w:pPr>
    </w:p>
    <w:p w:rsidR="007C42BD" w:rsidRDefault="008E274E" w:rsidP="007C42BD">
      <w:pPr>
        <w:pStyle w:val="Sinespaciado"/>
        <w:jc w:val="center"/>
        <w:rPr>
          <w:rFonts w:ascii="Arial" w:hAnsi="Arial" w:cs="Arial"/>
          <w:sz w:val="24"/>
          <w:szCs w:val="24"/>
        </w:rPr>
      </w:pPr>
      <w:r>
        <w:rPr>
          <w:rFonts w:ascii="Arial" w:hAnsi="Arial" w:cs="Arial"/>
          <w:sz w:val="24"/>
          <w:szCs w:val="24"/>
        </w:rPr>
        <w:t>Caracas, 10 de Febrero de 2012</w:t>
      </w:r>
    </w:p>
    <w:p w:rsidR="008E274E" w:rsidRDefault="00BA171A" w:rsidP="008507F6">
      <w:pPr>
        <w:shd w:val="clear" w:color="auto" w:fill="FFFFFF"/>
        <w:spacing w:before="135" w:after="135" w:line="270" w:lineRule="atLeast"/>
        <w:jc w:val="center"/>
        <w:rPr>
          <w:rFonts w:ascii="Arial" w:eastAsia="Times New Roman" w:hAnsi="Arial" w:cs="Arial"/>
          <w:b/>
          <w:sz w:val="24"/>
          <w:szCs w:val="24"/>
          <w:lang w:val="es-VE" w:eastAsia="es-VE"/>
        </w:rPr>
      </w:pPr>
      <w:r>
        <w:rPr>
          <w:rFonts w:ascii="Arial" w:eastAsia="Times New Roman" w:hAnsi="Arial" w:cs="Arial"/>
          <w:b/>
          <w:sz w:val="24"/>
          <w:szCs w:val="24"/>
          <w:lang w:val="es-VE" w:eastAsia="es-VE"/>
        </w:rPr>
        <w:lastRenderedPageBreak/>
        <w:t>INDICE.</w:t>
      </w:r>
    </w:p>
    <w:p w:rsidR="008E274E" w:rsidRDefault="00BA171A" w:rsidP="00BA171A">
      <w:pPr>
        <w:shd w:val="clear" w:color="auto" w:fill="FFFFFF"/>
        <w:spacing w:before="135" w:after="135" w:line="270" w:lineRule="atLeast"/>
        <w:jc w:val="right"/>
        <w:rPr>
          <w:rFonts w:ascii="Arial" w:eastAsia="Times New Roman" w:hAnsi="Arial" w:cs="Arial"/>
          <w:b/>
          <w:sz w:val="24"/>
          <w:szCs w:val="24"/>
          <w:lang w:val="es-VE" w:eastAsia="es-VE"/>
        </w:rPr>
      </w:pPr>
      <w:proofErr w:type="spellStart"/>
      <w:r>
        <w:rPr>
          <w:rFonts w:ascii="Arial" w:eastAsia="Times New Roman" w:hAnsi="Arial" w:cs="Arial"/>
          <w:b/>
          <w:sz w:val="24"/>
          <w:szCs w:val="24"/>
          <w:lang w:val="es-VE" w:eastAsia="es-VE"/>
        </w:rPr>
        <w:t>Pag</w:t>
      </w:r>
      <w:proofErr w:type="spellEnd"/>
      <w:r>
        <w:rPr>
          <w:rFonts w:ascii="Arial" w:eastAsia="Times New Roman" w:hAnsi="Arial" w:cs="Arial"/>
          <w:b/>
          <w:sz w:val="24"/>
          <w:szCs w:val="24"/>
          <w:lang w:val="es-VE" w:eastAsia="es-VE"/>
        </w:rPr>
        <w:t>.</w:t>
      </w:r>
    </w:p>
    <w:p w:rsidR="00BA171A" w:rsidRDefault="00BA171A" w:rsidP="00BA171A">
      <w:pPr>
        <w:shd w:val="clear" w:color="auto" w:fill="FFFFFF"/>
        <w:spacing w:before="135" w:after="135" w:line="270" w:lineRule="atLeast"/>
        <w:rPr>
          <w:rFonts w:ascii="Arial" w:eastAsia="Times New Roman" w:hAnsi="Arial" w:cs="Arial"/>
          <w:sz w:val="24"/>
          <w:szCs w:val="24"/>
          <w:lang w:val="es-VE" w:eastAsia="es-VE"/>
        </w:rPr>
      </w:pPr>
      <w:r w:rsidRPr="00BA171A">
        <w:rPr>
          <w:rFonts w:ascii="Arial" w:eastAsia="Times New Roman" w:hAnsi="Arial" w:cs="Arial"/>
          <w:sz w:val="24"/>
          <w:szCs w:val="24"/>
          <w:lang w:val="es-VE" w:eastAsia="es-VE"/>
        </w:rPr>
        <w:t>Intro</w:t>
      </w:r>
      <w:r>
        <w:rPr>
          <w:rFonts w:ascii="Arial" w:eastAsia="Times New Roman" w:hAnsi="Arial" w:cs="Arial"/>
          <w:sz w:val="24"/>
          <w:szCs w:val="24"/>
          <w:lang w:val="es-VE" w:eastAsia="es-VE"/>
        </w:rPr>
        <w:t>ducción………………………………………………………</w:t>
      </w:r>
      <w:proofErr w:type="gramStart"/>
      <w:r>
        <w:rPr>
          <w:rFonts w:ascii="Arial" w:eastAsia="Times New Roman" w:hAnsi="Arial" w:cs="Arial"/>
          <w:sz w:val="24"/>
          <w:szCs w:val="24"/>
          <w:lang w:val="es-VE" w:eastAsia="es-VE"/>
        </w:rPr>
        <w:t>. …</w:t>
      </w:r>
      <w:proofErr w:type="gramEnd"/>
      <w:r>
        <w:rPr>
          <w:rFonts w:ascii="Arial" w:eastAsia="Times New Roman" w:hAnsi="Arial" w:cs="Arial"/>
          <w:sz w:val="24"/>
          <w:szCs w:val="24"/>
          <w:lang w:val="es-VE" w:eastAsia="es-VE"/>
        </w:rPr>
        <w:t>…………………    1</w:t>
      </w:r>
    </w:p>
    <w:p w:rsidR="00BA171A" w:rsidRDefault="00BA171A"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Estimación del proyecto de Software………………………………………………..     2</w:t>
      </w:r>
    </w:p>
    <w:p w:rsidR="00BA171A" w:rsidRDefault="00BA171A"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Herramienta Case………………………………………………………………</w:t>
      </w:r>
      <w:r w:rsidR="002E329D">
        <w:rPr>
          <w:rFonts w:ascii="Arial" w:eastAsia="Times New Roman" w:hAnsi="Arial" w:cs="Arial"/>
          <w:sz w:val="24"/>
          <w:szCs w:val="24"/>
          <w:lang w:val="es-VE" w:eastAsia="es-VE"/>
        </w:rPr>
        <w:t>.</w:t>
      </w:r>
      <w:r>
        <w:rPr>
          <w:rFonts w:ascii="Arial" w:eastAsia="Times New Roman" w:hAnsi="Arial" w:cs="Arial"/>
          <w:sz w:val="24"/>
          <w:szCs w:val="24"/>
          <w:lang w:val="es-VE" w:eastAsia="es-VE"/>
        </w:rPr>
        <w:t xml:space="preserve">……..     </w:t>
      </w:r>
    </w:p>
    <w:p w:rsidR="00BA171A" w:rsidRDefault="00BA171A"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ab/>
        <w:t>Estimación………………………………………………………………………</w:t>
      </w:r>
    </w:p>
    <w:p w:rsidR="0002568C" w:rsidRDefault="00BA171A"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Proceso…………………………………………………………………………</w:t>
      </w:r>
      <w:r w:rsidR="00AF03E4">
        <w:rPr>
          <w:rFonts w:ascii="Arial" w:eastAsia="Times New Roman" w:hAnsi="Arial" w:cs="Arial"/>
          <w:sz w:val="24"/>
          <w:szCs w:val="24"/>
          <w:lang w:val="es-VE" w:eastAsia="es-VE"/>
        </w:rPr>
        <w:t xml:space="preserve">……….    6 </w:t>
      </w:r>
    </w:p>
    <w:p w:rsidR="00BA171A" w:rsidRDefault="00BA171A"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ab/>
      </w:r>
      <w:r w:rsidR="00AF03E4">
        <w:rPr>
          <w:rFonts w:ascii="Arial" w:eastAsia="Times New Roman" w:hAnsi="Arial" w:cs="Arial"/>
          <w:sz w:val="24"/>
          <w:szCs w:val="24"/>
          <w:lang w:val="es-VE" w:eastAsia="es-VE"/>
        </w:rPr>
        <w:t xml:space="preserve">Tabla de </w:t>
      </w:r>
      <w:r>
        <w:rPr>
          <w:rFonts w:ascii="Arial" w:eastAsia="Times New Roman" w:hAnsi="Arial" w:cs="Arial"/>
          <w:sz w:val="24"/>
          <w:szCs w:val="24"/>
          <w:lang w:val="es-VE" w:eastAsia="es-VE"/>
        </w:rPr>
        <w:t>Estimación Basada en el</w:t>
      </w:r>
      <w:r w:rsidR="00AF03E4">
        <w:rPr>
          <w:rFonts w:ascii="Arial" w:eastAsia="Times New Roman" w:hAnsi="Arial" w:cs="Arial"/>
          <w:sz w:val="24"/>
          <w:szCs w:val="24"/>
          <w:lang w:val="es-VE" w:eastAsia="es-VE"/>
        </w:rPr>
        <w:t xml:space="preserve"> </w:t>
      </w:r>
      <w:r>
        <w:rPr>
          <w:rFonts w:ascii="Arial" w:eastAsia="Times New Roman" w:hAnsi="Arial" w:cs="Arial"/>
          <w:sz w:val="24"/>
          <w:szCs w:val="24"/>
          <w:lang w:val="es-VE" w:eastAsia="es-VE"/>
        </w:rPr>
        <w:t>Proceso</w:t>
      </w:r>
      <w:r w:rsidR="00AF03E4">
        <w:rPr>
          <w:rFonts w:ascii="Arial" w:eastAsia="Times New Roman" w:hAnsi="Arial" w:cs="Arial"/>
          <w:sz w:val="24"/>
          <w:szCs w:val="24"/>
          <w:lang w:val="es-VE" w:eastAsia="es-VE"/>
        </w:rPr>
        <w:t>……</w:t>
      </w:r>
      <w:r>
        <w:rPr>
          <w:rFonts w:ascii="Arial" w:eastAsia="Times New Roman" w:hAnsi="Arial" w:cs="Arial"/>
          <w:sz w:val="24"/>
          <w:szCs w:val="24"/>
          <w:lang w:val="es-VE" w:eastAsia="es-VE"/>
        </w:rPr>
        <w:t>……………………………</w:t>
      </w:r>
    </w:p>
    <w:p w:rsidR="00BA171A" w:rsidRDefault="00BA171A"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 xml:space="preserve">Un Ejemplo de Estimación Basada en el Proceso………………………………….   </w:t>
      </w:r>
      <w:r w:rsidR="00AF03E4">
        <w:rPr>
          <w:rFonts w:ascii="Arial" w:eastAsia="Times New Roman" w:hAnsi="Arial" w:cs="Arial"/>
          <w:sz w:val="24"/>
          <w:szCs w:val="24"/>
          <w:lang w:val="es-VE" w:eastAsia="es-VE"/>
        </w:rPr>
        <w:t>7</w:t>
      </w:r>
    </w:p>
    <w:p w:rsidR="0002568C" w:rsidRDefault="0002568C"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Estimación por LOC (Líneas de Código……………………………………………..   8</w:t>
      </w:r>
    </w:p>
    <w:p w:rsidR="002E329D" w:rsidRDefault="002E329D" w:rsidP="002E329D">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Funcionalidad en la que hemos descompuesto nuestra operación………………   9</w:t>
      </w:r>
    </w:p>
    <w:p w:rsidR="002E329D" w:rsidRDefault="002E329D"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Cuadro de Funcionalidades y pasos…………………………………………………  10</w:t>
      </w:r>
    </w:p>
    <w:p w:rsidR="00BA171A" w:rsidRDefault="00BA171A"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Modelos Empíricos de Es</w:t>
      </w:r>
      <w:r w:rsidR="002E329D">
        <w:rPr>
          <w:rFonts w:ascii="Arial" w:eastAsia="Times New Roman" w:hAnsi="Arial" w:cs="Arial"/>
          <w:sz w:val="24"/>
          <w:szCs w:val="24"/>
          <w:lang w:val="es-VE" w:eastAsia="es-VE"/>
        </w:rPr>
        <w:t>timación……………………………………………………  11</w:t>
      </w:r>
    </w:p>
    <w:p w:rsidR="00BA171A" w:rsidRDefault="00AF03E4" w:rsidP="002E329D">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 xml:space="preserve">La Estructura de los Modelos de </w:t>
      </w:r>
      <w:r w:rsidR="00C16907">
        <w:rPr>
          <w:rFonts w:ascii="Arial" w:eastAsia="Times New Roman" w:hAnsi="Arial" w:cs="Arial"/>
          <w:sz w:val="24"/>
          <w:szCs w:val="24"/>
          <w:lang w:val="es-VE" w:eastAsia="es-VE"/>
        </w:rPr>
        <w:t>Estimación……………………...</w:t>
      </w:r>
      <w:r>
        <w:rPr>
          <w:rFonts w:ascii="Arial" w:eastAsia="Times New Roman" w:hAnsi="Arial" w:cs="Arial"/>
          <w:sz w:val="24"/>
          <w:szCs w:val="24"/>
          <w:lang w:val="es-VE" w:eastAsia="es-VE"/>
        </w:rPr>
        <w:t>..............</w:t>
      </w:r>
      <w:r w:rsidR="002E329D">
        <w:rPr>
          <w:rFonts w:ascii="Arial" w:eastAsia="Times New Roman" w:hAnsi="Arial" w:cs="Arial"/>
          <w:sz w:val="24"/>
          <w:szCs w:val="24"/>
          <w:lang w:val="es-VE" w:eastAsia="es-VE"/>
        </w:rPr>
        <w:t>..........  12</w:t>
      </w:r>
    </w:p>
    <w:p w:rsidR="00C16907" w:rsidRDefault="00C16907"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 xml:space="preserve">Técnica de Descomposición………………………………………………………… </w:t>
      </w:r>
      <w:r w:rsidR="00AF03E4">
        <w:rPr>
          <w:rFonts w:ascii="Arial" w:eastAsia="Times New Roman" w:hAnsi="Arial" w:cs="Arial"/>
          <w:sz w:val="24"/>
          <w:szCs w:val="24"/>
          <w:lang w:val="es-VE" w:eastAsia="es-VE"/>
        </w:rPr>
        <w:t xml:space="preserve">   1</w:t>
      </w:r>
      <w:r w:rsidR="002E329D">
        <w:rPr>
          <w:rFonts w:ascii="Arial" w:eastAsia="Times New Roman" w:hAnsi="Arial" w:cs="Arial"/>
          <w:sz w:val="24"/>
          <w:szCs w:val="24"/>
          <w:lang w:val="es-VE" w:eastAsia="es-VE"/>
        </w:rPr>
        <w:t>3</w:t>
      </w:r>
    </w:p>
    <w:p w:rsidR="00C16907" w:rsidRDefault="00AF03E4"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 xml:space="preserve">Tamaño del </w:t>
      </w:r>
      <w:r w:rsidR="005E2B1F">
        <w:rPr>
          <w:rFonts w:ascii="Arial" w:eastAsia="Times New Roman" w:hAnsi="Arial" w:cs="Arial"/>
          <w:sz w:val="24"/>
          <w:szCs w:val="24"/>
          <w:lang w:val="es-VE" w:eastAsia="es-VE"/>
        </w:rPr>
        <w:t>Software……………………..</w:t>
      </w:r>
      <w:r w:rsidR="00C16907">
        <w:rPr>
          <w:rFonts w:ascii="Arial" w:eastAsia="Times New Roman" w:hAnsi="Arial" w:cs="Arial"/>
          <w:sz w:val="24"/>
          <w:szCs w:val="24"/>
          <w:lang w:val="es-VE" w:eastAsia="es-VE"/>
        </w:rPr>
        <w:t>…………………………………………..</w:t>
      </w:r>
      <w:r w:rsidR="005E2B1F">
        <w:rPr>
          <w:rFonts w:ascii="Arial" w:eastAsia="Times New Roman" w:hAnsi="Arial" w:cs="Arial"/>
          <w:sz w:val="24"/>
          <w:szCs w:val="24"/>
          <w:lang w:val="es-VE" w:eastAsia="es-VE"/>
        </w:rPr>
        <w:t xml:space="preserve"> </w:t>
      </w:r>
      <w:r w:rsidR="00C16907">
        <w:rPr>
          <w:rFonts w:ascii="Arial" w:eastAsia="Times New Roman" w:hAnsi="Arial" w:cs="Arial"/>
          <w:sz w:val="24"/>
          <w:szCs w:val="24"/>
          <w:lang w:val="es-VE" w:eastAsia="es-VE"/>
        </w:rPr>
        <w:t xml:space="preserve">  1</w:t>
      </w:r>
      <w:r w:rsidR="002E329D">
        <w:rPr>
          <w:rFonts w:ascii="Arial" w:eastAsia="Times New Roman" w:hAnsi="Arial" w:cs="Arial"/>
          <w:sz w:val="24"/>
          <w:szCs w:val="24"/>
          <w:lang w:val="es-VE" w:eastAsia="es-VE"/>
        </w:rPr>
        <w:t>4</w:t>
      </w:r>
    </w:p>
    <w:p w:rsidR="00C16907" w:rsidRDefault="00C16907" w:rsidP="00BA171A">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Modelo Empírico………………………………………………………………...</w:t>
      </w:r>
      <w:r w:rsidR="002E329D">
        <w:rPr>
          <w:rFonts w:ascii="Arial" w:eastAsia="Times New Roman" w:hAnsi="Arial" w:cs="Arial"/>
          <w:sz w:val="24"/>
          <w:szCs w:val="24"/>
          <w:lang w:val="es-VE" w:eastAsia="es-VE"/>
        </w:rPr>
        <w:t>........   15</w:t>
      </w:r>
    </w:p>
    <w:p w:rsidR="005E2B1F" w:rsidRDefault="00C16907" w:rsidP="005E2B1F">
      <w:pPr>
        <w:shd w:val="clear" w:color="auto" w:fill="FFFFFF"/>
        <w:spacing w:before="135" w:after="135" w:line="270" w:lineRule="atLeast"/>
        <w:ind w:firstLine="708"/>
        <w:rPr>
          <w:rFonts w:ascii="Arial" w:eastAsia="Times New Roman" w:hAnsi="Arial" w:cs="Arial"/>
          <w:sz w:val="24"/>
          <w:szCs w:val="24"/>
          <w:lang w:val="es-VE" w:eastAsia="es-VE"/>
        </w:rPr>
      </w:pPr>
      <w:r>
        <w:rPr>
          <w:rFonts w:ascii="Arial" w:eastAsia="Times New Roman" w:hAnsi="Arial" w:cs="Arial"/>
          <w:sz w:val="24"/>
          <w:szCs w:val="24"/>
          <w:lang w:val="es-VE" w:eastAsia="es-VE"/>
        </w:rPr>
        <w:t xml:space="preserve">Herramientas Automáticas </w:t>
      </w:r>
      <w:r w:rsidR="005E2B1F">
        <w:rPr>
          <w:rFonts w:ascii="Arial" w:eastAsia="Times New Roman" w:hAnsi="Arial" w:cs="Arial"/>
          <w:sz w:val="24"/>
          <w:szCs w:val="24"/>
          <w:lang w:val="es-VE" w:eastAsia="es-VE"/>
        </w:rPr>
        <w:t>de Estimación</w:t>
      </w:r>
      <w:r>
        <w:rPr>
          <w:rFonts w:ascii="Arial" w:eastAsia="Times New Roman" w:hAnsi="Arial" w:cs="Arial"/>
          <w:sz w:val="24"/>
          <w:szCs w:val="24"/>
          <w:lang w:val="es-VE" w:eastAsia="es-VE"/>
        </w:rPr>
        <w:t>……….………………</w:t>
      </w:r>
      <w:r w:rsidR="003655BF">
        <w:rPr>
          <w:rFonts w:ascii="Arial" w:eastAsia="Times New Roman" w:hAnsi="Arial" w:cs="Arial"/>
          <w:sz w:val="24"/>
          <w:szCs w:val="24"/>
          <w:lang w:val="es-VE" w:eastAsia="es-VE"/>
        </w:rPr>
        <w:t>.</w:t>
      </w:r>
      <w:r w:rsidR="005E2B1F">
        <w:rPr>
          <w:rFonts w:ascii="Arial" w:eastAsia="Times New Roman" w:hAnsi="Arial" w:cs="Arial"/>
          <w:sz w:val="24"/>
          <w:szCs w:val="24"/>
          <w:lang w:val="es-VE" w:eastAsia="es-VE"/>
        </w:rPr>
        <w:t>………</w:t>
      </w:r>
      <w:r w:rsidR="002E329D">
        <w:rPr>
          <w:rFonts w:ascii="Arial" w:eastAsia="Times New Roman" w:hAnsi="Arial" w:cs="Arial"/>
          <w:sz w:val="24"/>
          <w:szCs w:val="24"/>
          <w:lang w:val="es-VE" w:eastAsia="es-VE"/>
        </w:rPr>
        <w:t>..</w:t>
      </w:r>
    </w:p>
    <w:p w:rsidR="008E274E" w:rsidRDefault="00C16907" w:rsidP="005E2B1F">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Evolución de los Métodos de Estimación Basado en PF……………</w:t>
      </w:r>
      <w:r w:rsidR="003655BF">
        <w:rPr>
          <w:rFonts w:ascii="Arial" w:eastAsia="Times New Roman" w:hAnsi="Arial" w:cs="Arial"/>
          <w:sz w:val="24"/>
          <w:szCs w:val="24"/>
          <w:lang w:val="es-VE" w:eastAsia="es-VE"/>
        </w:rPr>
        <w:t>.</w:t>
      </w:r>
      <w:r>
        <w:rPr>
          <w:rFonts w:ascii="Arial" w:eastAsia="Times New Roman" w:hAnsi="Arial" w:cs="Arial"/>
          <w:sz w:val="24"/>
          <w:szCs w:val="24"/>
          <w:lang w:val="es-VE" w:eastAsia="es-VE"/>
        </w:rPr>
        <w:t>……………</w:t>
      </w:r>
      <w:r w:rsidR="002E329D">
        <w:rPr>
          <w:rFonts w:ascii="Arial" w:eastAsia="Times New Roman" w:hAnsi="Arial" w:cs="Arial"/>
          <w:sz w:val="24"/>
          <w:szCs w:val="24"/>
          <w:lang w:val="es-VE" w:eastAsia="es-VE"/>
        </w:rPr>
        <w:t xml:space="preserve">  </w:t>
      </w:r>
      <w:r>
        <w:rPr>
          <w:rFonts w:ascii="Arial" w:eastAsia="Times New Roman" w:hAnsi="Arial" w:cs="Arial"/>
          <w:sz w:val="24"/>
          <w:szCs w:val="24"/>
          <w:lang w:val="es-VE" w:eastAsia="es-VE"/>
        </w:rPr>
        <w:t>1</w:t>
      </w:r>
      <w:r w:rsidR="002E329D">
        <w:rPr>
          <w:rFonts w:ascii="Arial" w:eastAsia="Times New Roman" w:hAnsi="Arial" w:cs="Arial"/>
          <w:sz w:val="24"/>
          <w:szCs w:val="24"/>
          <w:lang w:val="es-VE" w:eastAsia="es-VE"/>
        </w:rPr>
        <w:t>6</w:t>
      </w:r>
    </w:p>
    <w:p w:rsidR="002E329D" w:rsidRDefault="002E329D" w:rsidP="005E2B1F">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ab/>
        <w:t>Tabla Nro. 1……………………………………………………………………..</w:t>
      </w:r>
    </w:p>
    <w:p w:rsidR="00C16907" w:rsidRDefault="003655BF" w:rsidP="00C16907">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Un Ejemplo de Estimación Basada en PF……………………………………</w:t>
      </w:r>
      <w:r w:rsidR="005E2B1F">
        <w:rPr>
          <w:rFonts w:ascii="Arial" w:eastAsia="Times New Roman" w:hAnsi="Arial" w:cs="Arial"/>
          <w:sz w:val="24"/>
          <w:szCs w:val="24"/>
          <w:lang w:val="es-VE" w:eastAsia="es-VE"/>
        </w:rPr>
        <w:t>………</w:t>
      </w:r>
      <w:r w:rsidR="002E329D">
        <w:rPr>
          <w:rFonts w:ascii="Arial" w:eastAsia="Times New Roman" w:hAnsi="Arial" w:cs="Arial"/>
          <w:sz w:val="24"/>
          <w:szCs w:val="24"/>
          <w:lang w:val="es-VE" w:eastAsia="es-VE"/>
        </w:rPr>
        <w:t xml:space="preserve"> </w:t>
      </w:r>
      <w:r w:rsidR="005E2B1F">
        <w:rPr>
          <w:rFonts w:ascii="Arial" w:eastAsia="Times New Roman" w:hAnsi="Arial" w:cs="Arial"/>
          <w:sz w:val="24"/>
          <w:szCs w:val="24"/>
          <w:lang w:val="es-VE" w:eastAsia="es-VE"/>
        </w:rPr>
        <w:t>1</w:t>
      </w:r>
      <w:r w:rsidR="002E329D">
        <w:rPr>
          <w:rFonts w:ascii="Arial" w:eastAsia="Times New Roman" w:hAnsi="Arial" w:cs="Arial"/>
          <w:sz w:val="24"/>
          <w:szCs w:val="24"/>
          <w:lang w:val="es-VE" w:eastAsia="es-VE"/>
        </w:rPr>
        <w:t>7</w:t>
      </w:r>
    </w:p>
    <w:p w:rsidR="003655BF" w:rsidRDefault="003655BF" w:rsidP="002E329D">
      <w:pPr>
        <w:shd w:val="clear" w:color="auto" w:fill="FFFFFF"/>
        <w:spacing w:before="135" w:after="135" w:line="270" w:lineRule="atLeast"/>
        <w:ind w:firstLine="708"/>
        <w:rPr>
          <w:rFonts w:ascii="Arial" w:eastAsia="Times New Roman" w:hAnsi="Arial" w:cs="Arial"/>
          <w:sz w:val="24"/>
          <w:szCs w:val="24"/>
          <w:lang w:val="es-VE" w:eastAsia="es-VE"/>
        </w:rPr>
      </w:pPr>
      <w:r>
        <w:rPr>
          <w:rFonts w:ascii="Arial" w:eastAsia="Times New Roman" w:hAnsi="Arial" w:cs="Arial"/>
          <w:sz w:val="24"/>
          <w:szCs w:val="24"/>
          <w:lang w:val="es-VE" w:eastAsia="es-VE"/>
        </w:rPr>
        <w:t>Estimación de los Valores del D</w:t>
      </w:r>
      <w:r w:rsidR="005E2B1F">
        <w:rPr>
          <w:rFonts w:ascii="Arial" w:eastAsia="Times New Roman" w:hAnsi="Arial" w:cs="Arial"/>
          <w:sz w:val="24"/>
          <w:szCs w:val="24"/>
          <w:lang w:val="es-VE" w:eastAsia="es-VE"/>
        </w:rPr>
        <w:t>ominio de Información…………</w:t>
      </w:r>
      <w:r w:rsidR="002E329D">
        <w:rPr>
          <w:rFonts w:ascii="Arial" w:eastAsia="Times New Roman" w:hAnsi="Arial" w:cs="Arial"/>
          <w:sz w:val="24"/>
          <w:szCs w:val="24"/>
          <w:lang w:val="es-VE" w:eastAsia="es-VE"/>
        </w:rPr>
        <w:t xml:space="preserve">…………  </w:t>
      </w:r>
    </w:p>
    <w:p w:rsidR="002E329D" w:rsidRDefault="002E329D" w:rsidP="00C16907">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Factor de Ajuste de la Complejidad………………………………………………….   18</w:t>
      </w:r>
    </w:p>
    <w:p w:rsidR="003655BF" w:rsidRDefault="005E2B1F" w:rsidP="002E329D">
      <w:pPr>
        <w:shd w:val="clear" w:color="auto" w:fill="FFFFFF"/>
        <w:spacing w:before="135" w:after="135" w:line="270" w:lineRule="atLeast"/>
        <w:ind w:firstLine="708"/>
        <w:rPr>
          <w:rFonts w:ascii="Arial" w:eastAsia="Times New Roman" w:hAnsi="Arial" w:cs="Arial"/>
          <w:sz w:val="24"/>
          <w:szCs w:val="24"/>
          <w:lang w:val="es-VE" w:eastAsia="es-VE"/>
        </w:rPr>
      </w:pPr>
      <w:r>
        <w:rPr>
          <w:rFonts w:ascii="Arial" w:eastAsia="Times New Roman" w:hAnsi="Arial" w:cs="Arial"/>
          <w:sz w:val="24"/>
          <w:szCs w:val="24"/>
          <w:lang w:val="es-VE" w:eastAsia="es-VE"/>
        </w:rPr>
        <w:t>Característica que debe poseer un Modelo de Estimación del Esfuerzo</w:t>
      </w:r>
      <w:proofErr w:type="gramStart"/>
      <w:r w:rsidR="002E329D">
        <w:rPr>
          <w:rFonts w:ascii="Arial" w:eastAsia="Times New Roman" w:hAnsi="Arial" w:cs="Arial"/>
          <w:sz w:val="24"/>
          <w:szCs w:val="24"/>
          <w:lang w:val="es-VE" w:eastAsia="es-VE"/>
        </w:rPr>
        <w:t>..</w:t>
      </w:r>
      <w:proofErr w:type="gramEnd"/>
    </w:p>
    <w:p w:rsidR="003655BF" w:rsidRDefault="005E2B1F" w:rsidP="002E329D">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Método Propuesto.</w:t>
      </w:r>
      <w:r w:rsidR="003655BF">
        <w:rPr>
          <w:rFonts w:ascii="Arial" w:eastAsia="Times New Roman" w:hAnsi="Arial" w:cs="Arial"/>
          <w:sz w:val="24"/>
          <w:szCs w:val="24"/>
          <w:lang w:val="es-VE" w:eastAsia="es-VE"/>
        </w:rPr>
        <w:t>………………</w:t>
      </w:r>
      <w:r>
        <w:rPr>
          <w:rFonts w:ascii="Arial" w:eastAsia="Times New Roman" w:hAnsi="Arial" w:cs="Arial"/>
          <w:sz w:val="24"/>
          <w:szCs w:val="24"/>
          <w:lang w:val="es-VE" w:eastAsia="es-VE"/>
        </w:rPr>
        <w:t>………….</w:t>
      </w:r>
      <w:r w:rsidR="003655BF">
        <w:rPr>
          <w:rFonts w:ascii="Arial" w:eastAsia="Times New Roman" w:hAnsi="Arial" w:cs="Arial"/>
          <w:sz w:val="24"/>
          <w:szCs w:val="24"/>
          <w:lang w:val="es-VE" w:eastAsia="es-VE"/>
        </w:rPr>
        <w:t>……………………………</w:t>
      </w:r>
      <w:r>
        <w:rPr>
          <w:rFonts w:ascii="Arial" w:eastAsia="Times New Roman" w:hAnsi="Arial" w:cs="Arial"/>
          <w:sz w:val="24"/>
          <w:szCs w:val="24"/>
          <w:lang w:val="es-VE" w:eastAsia="es-VE"/>
        </w:rPr>
        <w:t>...…</w:t>
      </w:r>
      <w:r w:rsidR="002E329D">
        <w:rPr>
          <w:rFonts w:ascii="Arial" w:eastAsia="Times New Roman" w:hAnsi="Arial" w:cs="Arial"/>
          <w:sz w:val="24"/>
          <w:szCs w:val="24"/>
          <w:lang w:val="es-VE" w:eastAsia="es-VE"/>
        </w:rPr>
        <w:t>………..  19</w:t>
      </w:r>
    </w:p>
    <w:p w:rsidR="003655BF" w:rsidRDefault="003655BF" w:rsidP="00C16907">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Conclusiones</w:t>
      </w:r>
      <w:r w:rsidR="001771F0">
        <w:rPr>
          <w:rFonts w:ascii="Arial" w:eastAsia="Times New Roman" w:hAnsi="Arial" w:cs="Arial"/>
          <w:sz w:val="24"/>
          <w:szCs w:val="24"/>
          <w:lang w:val="es-VE" w:eastAsia="es-VE"/>
        </w:rPr>
        <w:t>……………………………………………………………………………. 20</w:t>
      </w:r>
    </w:p>
    <w:p w:rsidR="003655BF" w:rsidRDefault="003655BF" w:rsidP="00C16907">
      <w:pPr>
        <w:shd w:val="clear" w:color="auto" w:fill="FFFFFF"/>
        <w:spacing w:before="135" w:after="135" w:line="270" w:lineRule="atLeast"/>
        <w:rPr>
          <w:rFonts w:ascii="Arial" w:eastAsia="Times New Roman" w:hAnsi="Arial" w:cs="Arial"/>
          <w:sz w:val="24"/>
          <w:szCs w:val="24"/>
          <w:lang w:val="es-VE" w:eastAsia="es-VE"/>
        </w:rPr>
      </w:pPr>
      <w:r>
        <w:rPr>
          <w:rFonts w:ascii="Arial" w:eastAsia="Times New Roman" w:hAnsi="Arial" w:cs="Arial"/>
          <w:sz w:val="24"/>
          <w:szCs w:val="24"/>
          <w:lang w:val="es-VE" w:eastAsia="es-VE"/>
        </w:rPr>
        <w:t>Bibliografía……</w:t>
      </w:r>
      <w:r w:rsidR="001771F0">
        <w:rPr>
          <w:rFonts w:ascii="Arial" w:eastAsia="Times New Roman" w:hAnsi="Arial" w:cs="Arial"/>
          <w:sz w:val="24"/>
          <w:szCs w:val="24"/>
          <w:lang w:val="es-VE" w:eastAsia="es-VE"/>
        </w:rPr>
        <w:t>…………………………………………………………………………. 21</w:t>
      </w:r>
    </w:p>
    <w:p w:rsidR="003655BF" w:rsidRDefault="003655BF" w:rsidP="00C16907">
      <w:pPr>
        <w:shd w:val="clear" w:color="auto" w:fill="FFFFFF"/>
        <w:spacing w:before="135" w:after="135" w:line="270" w:lineRule="atLeast"/>
        <w:rPr>
          <w:rFonts w:ascii="Arial" w:eastAsia="Times New Roman" w:hAnsi="Arial" w:cs="Arial"/>
          <w:sz w:val="24"/>
          <w:szCs w:val="24"/>
          <w:lang w:val="es-VE" w:eastAsia="es-VE"/>
        </w:rPr>
      </w:pPr>
    </w:p>
    <w:p w:rsidR="003655BF" w:rsidRPr="00C16907" w:rsidRDefault="003655BF" w:rsidP="00C16907">
      <w:pPr>
        <w:shd w:val="clear" w:color="auto" w:fill="FFFFFF"/>
        <w:spacing w:before="135" w:after="135" w:line="270" w:lineRule="atLeast"/>
        <w:rPr>
          <w:rFonts w:ascii="Arial" w:eastAsia="Times New Roman" w:hAnsi="Arial" w:cs="Arial"/>
          <w:sz w:val="24"/>
          <w:szCs w:val="24"/>
          <w:lang w:val="es-VE" w:eastAsia="es-VE"/>
        </w:rPr>
      </w:pPr>
    </w:p>
    <w:p w:rsidR="003655BF" w:rsidRDefault="003655BF" w:rsidP="008507F6">
      <w:pPr>
        <w:shd w:val="clear" w:color="auto" w:fill="FFFFFF"/>
        <w:spacing w:before="135" w:after="135" w:line="270" w:lineRule="atLeast"/>
        <w:jc w:val="center"/>
        <w:rPr>
          <w:rFonts w:ascii="Arial" w:eastAsia="Times New Roman" w:hAnsi="Arial" w:cs="Arial"/>
          <w:b/>
          <w:sz w:val="24"/>
          <w:szCs w:val="24"/>
          <w:lang w:val="es-VE" w:eastAsia="es-VE"/>
        </w:rPr>
      </w:pPr>
    </w:p>
    <w:p w:rsidR="003655BF" w:rsidRDefault="003655BF" w:rsidP="008507F6">
      <w:pPr>
        <w:shd w:val="clear" w:color="auto" w:fill="FFFFFF"/>
        <w:spacing w:before="135" w:after="135" w:line="270" w:lineRule="atLeast"/>
        <w:jc w:val="center"/>
        <w:rPr>
          <w:rFonts w:ascii="Arial" w:eastAsia="Times New Roman" w:hAnsi="Arial" w:cs="Arial"/>
          <w:b/>
          <w:sz w:val="24"/>
          <w:szCs w:val="24"/>
          <w:lang w:val="es-VE" w:eastAsia="es-VE"/>
        </w:rPr>
      </w:pPr>
    </w:p>
    <w:p w:rsidR="000645DD" w:rsidRPr="007C42BD" w:rsidRDefault="000645DD" w:rsidP="008507F6">
      <w:pPr>
        <w:shd w:val="clear" w:color="auto" w:fill="FFFFFF"/>
        <w:spacing w:before="135" w:after="135" w:line="270" w:lineRule="atLeast"/>
        <w:jc w:val="center"/>
        <w:rPr>
          <w:rFonts w:ascii="Arial" w:eastAsia="Times New Roman" w:hAnsi="Arial" w:cs="Arial"/>
          <w:b/>
          <w:sz w:val="28"/>
          <w:szCs w:val="28"/>
          <w:lang w:val="es-VE" w:eastAsia="es-VE"/>
        </w:rPr>
      </w:pPr>
      <w:r w:rsidRPr="007C42BD">
        <w:rPr>
          <w:rFonts w:ascii="Arial" w:eastAsia="Times New Roman" w:hAnsi="Arial" w:cs="Arial"/>
          <w:b/>
          <w:sz w:val="28"/>
          <w:szCs w:val="28"/>
          <w:lang w:val="es-VE" w:eastAsia="es-VE"/>
        </w:rPr>
        <w:lastRenderedPageBreak/>
        <w:t>INTRODUCCION</w:t>
      </w:r>
    </w:p>
    <w:p w:rsidR="006E782D" w:rsidRPr="005037DD" w:rsidRDefault="006E782D" w:rsidP="005037DD">
      <w:pPr>
        <w:shd w:val="clear" w:color="auto" w:fill="FFFFFF"/>
        <w:spacing w:before="135" w:after="135" w:line="270" w:lineRule="atLeast"/>
        <w:jc w:val="both"/>
        <w:rPr>
          <w:rFonts w:ascii="Arial" w:eastAsia="Times New Roman" w:hAnsi="Arial" w:cs="Arial"/>
          <w:sz w:val="24"/>
          <w:szCs w:val="24"/>
          <w:lang w:val="es-VE" w:eastAsia="es-VE"/>
        </w:rPr>
      </w:pPr>
    </w:p>
    <w:p w:rsidR="00081789" w:rsidRPr="005037DD" w:rsidRDefault="00081789" w:rsidP="005037DD">
      <w:pPr>
        <w:shd w:val="clear" w:color="auto" w:fill="FFFFFF"/>
        <w:spacing w:before="135" w:after="135" w:line="270" w:lineRule="atLeast"/>
        <w:jc w:val="both"/>
        <w:rPr>
          <w:rFonts w:ascii="Arial" w:eastAsia="Times New Roman" w:hAnsi="Arial" w:cs="Arial"/>
          <w:sz w:val="24"/>
          <w:szCs w:val="24"/>
          <w:lang w:val="es-VE" w:eastAsia="es-VE"/>
        </w:rPr>
      </w:pPr>
    </w:p>
    <w:p w:rsidR="000645DD" w:rsidRPr="005037DD" w:rsidRDefault="000645DD" w:rsidP="007C42BD">
      <w:pPr>
        <w:shd w:val="clear" w:color="auto" w:fill="FFFFFF"/>
        <w:spacing w:before="135" w:after="135" w:line="360" w:lineRule="auto"/>
        <w:jc w:val="both"/>
        <w:rPr>
          <w:rFonts w:ascii="Arial" w:eastAsia="Times New Roman" w:hAnsi="Arial" w:cs="Arial"/>
          <w:b/>
          <w:bCs/>
          <w:sz w:val="24"/>
          <w:szCs w:val="24"/>
          <w:lang w:val="es-VE"/>
        </w:rPr>
      </w:pPr>
      <w:r w:rsidRPr="005037DD">
        <w:rPr>
          <w:rFonts w:ascii="Arial" w:eastAsia="Times New Roman" w:hAnsi="Arial" w:cs="Arial"/>
          <w:sz w:val="24"/>
          <w:szCs w:val="24"/>
          <w:lang w:val="es-VE" w:eastAsia="es-VE"/>
        </w:rPr>
        <w:t xml:space="preserve"> </w:t>
      </w:r>
      <w:r w:rsidR="007C42BD">
        <w:rPr>
          <w:rFonts w:ascii="Arial" w:eastAsia="Times New Roman" w:hAnsi="Arial" w:cs="Arial"/>
          <w:sz w:val="24"/>
          <w:szCs w:val="24"/>
          <w:lang w:val="es-VE" w:eastAsia="es-VE"/>
        </w:rPr>
        <w:tab/>
      </w:r>
      <w:r w:rsidRPr="005037DD">
        <w:rPr>
          <w:rFonts w:ascii="Arial" w:eastAsia="Times New Roman" w:hAnsi="Arial" w:cs="Arial"/>
          <w:sz w:val="24"/>
          <w:szCs w:val="24"/>
          <w:lang w:val="es-VE" w:eastAsia="es-VE"/>
        </w:rPr>
        <w:t>Es necesario construir en un tiempo corto, sin un costo excesivo, aplicaciones complejas, de calidad y que soporten las necesidades del usuario. Estas aplicaciones deberían ser fáciles y rápidas de modificar.</w:t>
      </w:r>
    </w:p>
    <w:p w:rsidR="000436CB" w:rsidRPr="005037DD" w:rsidRDefault="007C42BD" w:rsidP="007C42BD">
      <w:pPr>
        <w:shd w:val="clear" w:color="auto" w:fill="FFFFFF"/>
        <w:spacing w:before="135" w:after="135" w:line="360" w:lineRule="auto"/>
        <w:jc w:val="both"/>
        <w:rPr>
          <w:rFonts w:ascii="Arial" w:eastAsia="Times New Roman" w:hAnsi="Arial" w:cs="Arial"/>
          <w:bCs/>
          <w:sz w:val="24"/>
          <w:szCs w:val="24"/>
          <w:lang w:val="es-VE"/>
        </w:rPr>
      </w:pPr>
      <w:r>
        <w:rPr>
          <w:rFonts w:ascii="Arial" w:eastAsia="Times New Roman" w:hAnsi="Arial" w:cs="Arial"/>
          <w:bCs/>
          <w:sz w:val="24"/>
          <w:szCs w:val="24"/>
          <w:lang w:val="es-VE"/>
        </w:rPr>
        <w:tab/>
      </w:r>
      <w:r w:rsidR="000436CB" w:rsidRPr="005037DD">
        <w:rPr>
          <w:rFonts w:ascii="Arial" w:eastAsia="Times New Roman" w:hAnsi="Arial" w:cs="Arial"/>
          <w:bCs/>
          <w:sz w:val="24"/>
          <w:szCs w:val="24"/>
          <w:lang w:val="es-VE"/>
        </w:rPr>
        <w:t xml:space="preserve">El gestor de proyectos y el equipo del software deben estimar el trabajo que se realizará, luego de </w:t>
      </w:r>
      <w:r w:rsidR="00E66CD4" w:rsidRPr="005037DD">
        <w:rPr>
          <w:rFonts w:ascii="Arial" w:eastAsia="Times New Roman" w:hAnsi="Arial" w:cs="Arial"/>
          <w:bCs/>
          <w:sz w:val="24"/>
          <w:szCs w:val="24"/>
          <w:lang w:val="es-VE"/>
        </w:rPr>
        <w:t>realizarse</w:t>
      </w:r>
      <w:r w:rsidR="000436CB" w:rsidRPr="005037DD">
        <w:rPr>
          <w:rFonts w:ascii="Arial" w:eastAsia="Times New Roman" w:hAnsi="Arial" w:cs="Arial"/>
          <w:bCs/>
          <w:sz w:val="24"/>
          <w:szCs w:val="24"/>
          <w:lang w:val="es-VE"/>
        </w:rPr>
        <w:t xml:space="preserve"> estas actividades, el equipo de software debe establecer un plan del proyecto que se defina las tareas y fechas claves de la ingeniería del software.</w:t>
      </w:r>
    </w:p>
    <w:p w:rsidR="000436CB" w:rsidRPr="005037DD" w:rsidRDefault="007C42BD" w:rsidP="007C42BD">
      <w:pPr>
        <w:shd w:val="clear" w:color="auto" w:fill="FFFFFF"/>
        <w:spacing w:before="135" w:after="135" w:line="360" w:lineRule="auto"/>
        <w:jc w:val="both"/>
        <w:rPr>
          <w:rFonts w:ascii="Arial" w:eastAsia="Times New Roman" w:hAnsi="Arial" w:cs="Arial"/>
          <w:bCs/>
          <w:sz w:val="24"/>
          <w:szCs w:val="24"/>
          <w:lang w:val="es-VE"/>
        </w:rPr>
      </w:pPr>
      <w:r>
        <w:rPr>
          <w:rFonts w:ascii="Arial" w:eastAsia="Times New Roman" w:hAnsi="Arial" w:cs="Arial"/>
          <w:bCs/>
          <w:sz w:val="24"/>
          <w:szCs w:val="24"/>
          <w:lang w:val="es-VE"/>
        </w:rPr>
        <w:tab/>
      </w:r>
      <w:r w:rsidR="000436CB" w:rsidRPr="005037DD">
        <w:rPr>
          <w:rFonts w:ascii="Arial" w:eastAsia="Times New Roman" w:hAnsi="Arial" w:cs="Arial"/>
          <w:bCs/>
          <w:sz w:val="24"/>
          <w:szCs w:val="24"/>
          <w:lang w:val="es-VE"/>
        </w:rPr>
        <w:t xml:space="preserve">Estas estimaciones se </w:t>
      </w:r>
      <w:r w:rsidR="00E66CD4" w:rsidRPr="005037DD">
        <w:rPr>
          <w:rFonts w:ascii="Arial" w:eastAsia="Times New Roman" w:hAnsi="Arial" w:cs="Arial"/>
          <w:bCs/>
          <w:sz w:val="24"/>
          <w:szCs w:val="24"/>
          <w:lang w:val="es-VE"/>
        </w:rPr>
        <w:t>basan</w:t>
      </w:r>
      <w:r w:rsidR="000436CB" w:rsidRPr="005037DD">
        <w:rPr>
          <w:rFonts w:ascii="Arial" w:eastAsia="Times New Roman" w:hAnsi="Arial" w:cs="Arial"/>
          <w:bCs/>
          <w:sz w:val="24"/>
          <w:szCs w:val="24"/>
          <w:lang w:val="es-VE"/>
        </w:rPr>
        <w:t xml:space="preserve"> en datos de las métricas de software recopiladas en proyectos previos.</w:t>
      </w:r>
    </w:p>
    <w:p w:rsidR="000645DD" w:rsidRPr="005037DD" w:rsidRDefault="007C42BD" w:rsidP="007C42BD">
      <w:pPr>
        <w:shd w:val="clear" w:color="auto" w:fill="FFFFFF"/>
        <w:spacing w:before="135" w:after="135" w:line="360" w:lineRule="auto"/>
        <w:jc w:val="both"/>
        <w:rPr>
          <w:rFonts w:ascii="Arial" w:eastAsia="Times New Roman" w:hAnsi="Arial" w:cs="Arial"/>
          <w:bCs/>
          <w:sz w:val="24"/>
          <w:szCs w:val="24"/>
          <w:lang w:val="es-VE"/>
        </w:rPr>
      </w:pPr>
      <w:r>
        <w:rPr>
          <w:rFonts w:ascii="Arial" w:eastAsia="Times New Roman" w:hAnsi="Arial" w:cs="Arial"/>
          <w:bCs/>
          <w:sz w:val="24"/>
          <w:szCs w:val="24"/>
          <w:lang w:val="es-VE"/>
        </w:rPr>
        <w:tab/>
      </w:r>
      <w:r w:rsidR="000436CB" w:rsidRPr="005037DD">
        <w:rPr>
          <w:rFonts w:ascii="Arial" w:eastAsia="Times New Roman" w:hAnsi="Arial" w:cs="Arial"/>
          <w:bCs/>
          <w:sz w:val="24"/>
          <w:szCs w:val="24"/>
          <w:lang w:val="es-VE"/>
        </w:rPr>
        <w:t xml:space="preserve">La descripción del ámbito del producto da pie inicio, la </w:t>
      </w:r>
      <w:r w:rsidR="00E66CD4" w:rsidRPr="005037DD">
        <w:rPr>
          <w:rFonts w:ascii="Arial" w:eastAsia="Times New Roman" w:hAnsi="Arial" w:cs="Arial"/>
          <w:bCs/>
          <w:sz w:val="24"/>
          <w:szCs w:val="24"/>
          <w:lang w:val="es-VE"/>
        </w:rPr>
        <w:t>complejidad</w:t>
      </w:r>
      <w:r w:rsidR="000436CB" w:rsidRPr="005037DD">
        <w:rPr>
          <w:rFonts w:ascii="Arial" w:eastAsia="Times New Roman" w:hAnsi="Arial" w:cs="Arial"/>
          <w:bCs/>
          <w:sz w:val="24"/>
          <w:szCs w:val="24"/>
          <w:lang w:val="es-VE"/>
        </w:rPr>
        <w:t xml:space="preserve"> y el riesgo del problema se consideran antes de realizar una estimación final, es difícil asegurar si la estimación a sido correcta, pero se puede llegar a cierto nivel de eficacia se  tiene experiencia y se sigue un enfoque sistemático, que las estimaciones se basen en datos históricos sólidos.</w:t>
      </w:r>
    </w:p>
    <w:p w:rsidR="000436CB" w:rsidRPr="005037DD" w:rsidRDefault="000436CB" w:rsidP="005037DD">
      <w:pPr>
        <w:shd w:val="clear" w:color="auto" w:fill="FFFFFF"/>
        <w:spacing w:before="135" w:after="135" w:line="270" w:lineRule="atLeast"/>
        <w:jc w:val="both"/>
        <w:rPr>
          <w:rFonts w:ascii="Arial" w:eastAsia="Times New Roman" w:hAnsi="Arial" w:cs="Arial"/>
          <w:b/>
          <w:bCs/>
          <w:sz w:val="24"/>
          <w:szCs w:val="24"/>
          <w:lang w:val="es-VE"/>
        </w:rPr>
      </w:pPr>
    </w:p>
    <w:p w:rsidR="000436CB" w:rsidRPr="005037DD" w:rsidRDefault="000436CB" w:rsidP="005037DD">
      <w:pPr>
        <w:shd w:val="clear" w:color="auto" w:fill="FFFFFF"/>
        <w:spacing w:before="135" w:after="135" w:line="270" w:lineRule="atLeast"/>
        <w:jc w:val="both"/>
        <w:rPr>
          <w:rFonts w:ascii="Arial" w:eastAsia="Times New Roman" w:hAnsi="Arial" w:cs="Arial"/>
          <w:b/>
          <w:bCs/>
          <w:sz w:val="24"/>
          <w:szCs w:val="24"/>
          <w:lang w:val="es-VE"/>
        </w:rPr>
      </w:pPr>
    </w:p>
    <w:p w:rsidR="00081789" w:rsidRPr="005037DD" w:rsidRDefault="00081789" w:rsidP="005037DD">
      <w:pPr>
        <w:shd w:val="clear" w:color="auto" w:fill="FFFFFF"/>
        <w:spacing w:before="135" w:after="135" w:line="270" w:lineRule="atLeast"/>
        <w:jc w:val="both"/>
        <w:rPr>
          <w:rFonts w:ascii="Arial" w:eastAsia="Times New Roman" w:hAnsi="Arial" w:cs="Arial"/>
          <w:b/>
          <w:bCs/>
          <w:sz w:val="24"/>
          <w:szCs w:val="24"/>
          <w:lang w:val="es-VE"/>
        </w:rPr>
      </w:pPr>
    </w:p>
    <w:p w:rsidR="00081789" w:rsidRPr="005037DD" w:rsidRDefault="00081789" w:rsidP="005037DD">
      <w:pPr>
        <w:shd w:val="clear" w:color="auto" w:fill="FFFFFF"/>
        <w:spacing w:before="135" w:after="135" w:line="270" w:lineRule="atLeast"/>
        <w:jc w:val="both"/>
        <w:rPr>
          <w:rFonts w:ascii="Arial" w:eastAsia="Times New Roman" w:hAnsi="Arial" w:cs="Arial"/>
          <w:b/>
          <w:bCs/>
          <w:sz w:val="24"/>
          <w:szCs w:val="24"/>
          <w:lang w:val="es-VE"/>
        </w:rPr>
      </w:pPr>
    </w:p>
    <w:p w:rsidR="00081789" w:rsidRDefault="00081789" w:rsidP="005037DD">
      <w:pPr>
        <w:shd w:val="clear" w:color="auto" w:fill="FFFFFF"/>
        <w:spacing w:before="135" w:after="135" w:line="270" w:lineRule="atLeast"/>
        <w:jc w:val="both"/>
        <w:rPr>
          <w:rFonts w:ascii="Arial" w:eastAsia="Times New Roman" w:hAnsi="Arial" w:cs="Arial"/>
          <w:b/>
          <w:bCs/>
          <w:sz w:val="24"/>
          <w:szCs w:val="24"/>
          <w:lang w:val="es-VE"/>
        </w:rPr>
      </w:pPr>
    </w:p>
    <w:p w:rsidR="008507F6" w:rsidRDefault="008507F6" w:rsidP="005037DD">
      <w:pPr>
        <w:shd w:val="clear" w:color="auto" w:fill="FFFFFF"/>
        <w:spacing w:before="135" w:after="135" w:line="270" w:lineRule="atLeast"/>
        <w:jc w:val="both"/>
        <w:rPr>
          <w:rFonts w:ascii="Arial" w:eastAsia="Times New Roman" w:hAnsi="Arial" w:cs="Arial"/>
          <w:b/>
          <w:bCs/>
          <w:sz w:val="24"/>
          <w:szCs w:val="24"/>
          <w:lang w:val="es-VE"/>
        </w:rPr>
      </w:pPr>
    </w:p>
    <w:p w:rsidR="008507F6" w:rsidRDefault="008507F6" w:rsidP="005037DD">
      <w:pPr>
        <w:shd w:val="clear" w:color="auto" w:fill="FFFFFF"/>
        <w:spacing w:before="135" w:after="135" w:line="270" w:lineRule="atLeast"/>
        <w:jc w:val="both"/>
        <w:rPr>
          <w:rFonts w:ascii="Arial" w:eastAsia="Times New Roman" w:hAnsi="Arial" w:cs="Arial"/>
          <w:b/>
          <w:bCs/>
          <w:sz w:val="24"/>
          <w:szCs w:val="24"/>
          <w:lang w:val="es-VE"/>
        </w:rPr>
      </w:pPr>
    </w:p>
    <w:p w:rsidR="008507F6" w:rsidRPr="005037DD" w:rsidRDefault="008507F6" w:rsidP="005037DD">
      <w:pPr>
        <w:shd w:val="clear" w:color="auto" w:fill="FFFFFF"/>
        <w:spacing w:before="135" w:after="135" w:line="270" w:lineRule="atLeast"/>
        <w:jc w:val="both"/>
        <w:rPr>
          <w:rFonts w:ascii="Arial" w:eastAsia="Times New Roman" w:hAnsi="Arial" w:cs="Arial"/>
          <w:b/>
          <w:bCs/>
          <w:sz w:val="24"/>
          <w:szCs w:val="24"/>
          <w:lang w:val="es-VE"/>
        </w:rPr>
      </w:pPr>
    </w:p>
    <w:p w:rsidR="00081789" w:rsidRPr="005037DD" w:rsidRDefault="00081789" w:rsidP="005037DD">
      <w:pPr>
        <w:shd w:val="clear" w:color="auto" w:fill="FFFFFF"/>
        <w:spacing w:before="135" w:after="135" w:line="270" w:lineRule="atLeast"/>
        <w:jc w:val="both"/>
        <w:rPr>
          <w:rFonts w:ascii="Arial" w:eastAsia="Times New Roman" w:hAnsi="Arial" w:cs="Arial"/>
          <w:b/>
          <w:bCs/>
          <w:sz w:val="24"/>
          <w:szCs w:val="24"/>
          <w:lang w:val="es-VE"/>
        </w:rPr>
      </w:pPr>
    </w:p>
    <w:p w:rsidR="00081789" w:rsidRPr="005037DD" w:rsidRDefault="00081789" w:rsidP="005037DD">
      <w:pPr>
        <w:shd w:val="clear" w:color="auto" w:fill="FFFFFF"/>
        <w:spacing w:before="135" w:after="135" w:line="270" w:lineRule="atLeast"/>
        <w:jc w:val="both"/>
        <w:rPr>
          <w:rFonts w:ascii="Arial" w:eastAsia="Times New Roman" w:hAnsi="Arial" w:cs="Arial"/>
          <w:b/>
          <w:bCs/>
          <w:sz w:val="24"/>
          <w:szCs w:val="24"/>
          <w:lang w:val="es-VE"/>
        </w:rPr>
      </w:pPr>
    </w:p>
    <w:p w:rsidR="00081789" w:rsidRDefault="00081789" w:rsidP="005037DD">
      <w:pPr>
        <w:shd w:val="clear" w:color="auto" w:fill="FFFFFF"/>
        <w:spacing w:before="135" w:after="135" w:line="270" w:lineRule="atLeast"/>
        <w:jc w:val="both"/>
        <w:rPr>
          <w:rFonts w:ascii="Arial" w:eastAsia="Times New Roman" w:hAnsi="Arial" w:cs="Arial"/>
          <w:b/>
          <w:bCs/>
          <w:sz w:val="24"/>
          <w:szCs w:val="24"/>
          <w:lang w:val="es-VE"/>
        </w:rPr>
      </w:pPr>
    </w:p>
    <w:p w:rsidR="003655BF" w:rsidRPr="005037DD" w:rsidRDefault="003655BF" w:rsidP="005037DD">
      <w:pPr>
        <w:shd w:val="clear" w:color="auto" w:fill="FFFFFF"/>
        <w:spacing w:before="135" w:after="135" w:line="270" w:lineRule="atLeast"/>
        <w:jc w:val="both"/>
        <w:rPr>
          <w:rFonts w:ascii="Arial" w:eastAsia="Times New Roman" w:hAnsi="Arial" w:cs="Arial"/>
          <w:b/>
          <w:bCs/>
          <w:sz w:val="24"/>
          <w:szCs w:val="24"/>
          <w:lang w:val="es-VE"/>
        </w:rPr>
      </w:pPr>
    </w:p>
    <w:p w:rsidR="000436CB" w:rsidRPr="005037DD" w:rsidRDefault="0092686B" w:rsidP="0092686B">
      <w:pPr>
        <w:shd w:val="clear" w:color="auto" w:fill="FFFFFF"/>
        <w:spacing w:before="135" w:after="135" w:line="270" w:lineRule="atLeast"/>
        <w:jc w:val="center"/>
        <w:rPr>
          <w:rFonts w:ascii="Arial" w:eastAsia="Times New Roman" w:hAnsi="Arial" w:cs="Arial"/>
          <w:b/>
          <w:bCs/>
          <w:sz w:val="24"/>
          <w:szCs w:val="24"/>
          <w:lang w:val="es-VE"/>
        </w:rPr>
      </w:pPr>
      <w:r>
        <w:rPr>
          <w:rFonts w:ascii="Arial" w:eastAsia="Times New Roman" w:hAnsi="Arial" w:cs="Arial"/>
          <w:b/>
          <w:bCs/>
          <w:sz w:val="24"/>
          <w:szCs w:val="24"/>
          <w:lang w:val="es-VE"/>
        </w:rPr>
        <w:t>-1-</w:t>
      </w:r>
    </w:p>
    <w:p w:rsidR="0040551F" w:rsidRPr="005037DD" w:rsidRDefault="0040551F" w:rsidP="005037DD">
      <w:pPr>
        <w:shd w:val="clear" w:color="auto" w:fill="FFFFFF"/>
        <w:spacing w:before="135" w:after="135" w:line="270" w:lineRule="atLeast"/>
        <w:jc w:val="both"/>
        <w:rPr>
          <w:rFonts w:ascii="Arial" w:eastAsia="Times New Roman" w:hAnsi="Arial" w:cs="Arial"/>
          <w:sz w:val="24"/>
          <w:szCs w:val="24"/>
          <w:lang w:val="es-VE"/>
        </w:rPr>
      </w:pPr>
      <w:r w:rsidRPr="007C42BD">
        <w:rPr>
          <w:rFonts w:ascii="Arial" w:eastAsia="Times New Roman" w:hAnsi="Arial" w:cs="Arial"/>
          <w:b/>
          <w:bCs/>
          <w:sz w:val="28"/>
          <w:szCs w:val="24"/>
          <w:lang w:val="es-VE"/>
        </w:rPr>
        <w:lastRenderedPageBreak/>
        <w:t>ESTIMACION DEL PROYECTO DE SOFTWARE</w:t>
      </w:r>
      <w:r w:rsidRPr="005037DD">
        <w:rPr>
          <w:rFonts w:ascii="Arial" w:eastAsia="Times New Roman" w:hAnsi="Arial" w:cs="Arial"/>
          <w:b/>
          <w:bCs/>
          <w:sz w:val="24"/>
          <w:szCs w:val="24"/>
          <w:lang w:val="es-VE"/>
        </w:rPr>
        <w:t>.</w:t>
      </w:r>
    </w:p>
    <w:p w:rsidR="0040551F" w:rsidRPr="005037DD" w:rsidRDefault="0040551F" w:rsidP="007C42BD">
      <w:pPr>
        <w:shd w:val="clear" w:color="auto" w:fill="FFFFFF"/>
        <w:spacing w:before="135" w:after="135" w:line="360" w:lineRule="auto"/>
        <w:jc w:val="both"/>
        <w:rPr>
          <w:rFonts w:ascii="Arial" w:eastAsia="Times New Roman" w:hAnsi="Arial" w:cs="Arial"/>
          <w:sz w:val="24"/>
          <w:szCs w:val="24"/>
          <w:lang w:val="es-VE"/>
        </w:rPr>
      </w:pPr>
      <w:r w:rsidRPr="005037DD">
        <w:rPr>
          <w:rFonts w:ascii="Arial" w:eastAsia="Times New Roman" w:hAnsi="Arial" w:cs="Arial"/>
          <w:sz w:val="24"/>
          <w:szCs w:val="24"/>
          <w:lang w:val="es-VE"/>
        </w:rPr>
        <w:t>En el principio del Software constituía un pequeño porcentaje del total de los sistemas basados en </w:t>
      </w:r>
      <w:hyperlink r:id="rId8" w:history="1">
        <w:r w:rsidRPr="005037DD">
          <w:rPr>
            <w:rFonts w:ascii="Arial" w:eastAsia="Times New Roman" w:hAnsi="Arial" w:cs="Arial"/>
            <w:sz w:val="24"/>
            <w:szCs w:val="24"/>
            <w:lang w:val="es-VE"/>
          </w:rPr>
          <w:t>Computadoras</w:t>
        </w:r>
      </w:hyperlink>
      <w:r w:rsidRPr="005037DD">
        <w:rPr>
          <w:rFonts w:ascii="Arial" w:eastAsia="Times New Roman" w:hAnsi="Arial" w:cs="Arial"/>
          <w:sz w:val="24"/>
          <w:szCs w:val="24"/>
          <w:lang w:val="es-VE"/>
        </w:rPr>
        <w:t xml:space="preserve">. Hoy en día el Software es el elemento </w:t>
      </w:r>
      <w:r w:rsidR="00E66CD4" w:rsidRPr="005037DD">
        <w:rPr>
          <w:rFonts w:ascii="Arial" w:eastAsia="Times New Roman" w:hAnsi="Arial" w:cs="Arial"/>
          <w:sz w:val="24"/>
          <w:szCs w:val="24"/>
          <w:lang w:val="es-VE"/>
        </w:rPr>
        <w:t>más</w:t>
      </w:r>
      <w:r w:rsidRPr="005037DD">
        <w:rPr>
          <w:rFonts w:ascii="Arial" w:eastAsia="Times New Roman" w:hAnsi="Arial" w:cs="Arial"/>
          <w:sz w:val="24"/>
          <w:szCs w:val="24"/>
          <w:lang w:val="es-VE"/>
        </w:rPr>
        <w:t xml:space="preserve"> caro de la mayoría de los sistemas informáticos.</w:t>
      </w:r>
    </w:p>
    <w:p w:rsidR="0040551F" w:rsidRPr="005037DD" w:rsidRDefault="0040551F" w:rsidP="007C42BD">
      <w:pPr>
        <w:shd w:val="clear" w:color="auto" w:fill="FFFFFF"/>
        <w:spacing w:before="135" w:after="135" w:line="360" w:lineRule="auto"/>
        <w:jc w:val="both"/>
        <w:rPr>
          <w:rFonts w:ascii="Arial" w:eastAsia="Times New Roman" w:hAnsi="Arial" w:cs="Arial"/>
          <w:sz w:val="24"/>
          <w:szCs w:val="24"/>
          <w:lang w:val="es-VE"/>
        </w:rPr>
      </w:pPr>
      <w:r w:rsidRPr="005037DD">
        <w:rPr>
          <w:rFonts w:ascii="Arial" w:eastAsia="Times New Roman" w:hAnsi="Arial" w:cs="Arial"/>
          <w:sz w:val="24"/>
          <w:szCs w:val="24"/>
          <w:lang w:val="es-VE"/>
        </w:rPr>
        <w:t>Un gran error en la estimación  puede ser lo que marque la diferencia entre beneficios y perdidas, la estimación del costo y del esfuerzo  realizado del software nunca será una ciencia exacta, son demasiadas las </w:t>
      </w:r>
      <w:hyperlink r:id="rId9" w:anchor="HIPOTES" w:history="1">
        <w:r w:rsidRPr="005037DD">
          <w:rPr>
            <w:rFonts w:ascii="Arial" w:eastAsia="Times New Roman" w:hAnsi="Arial" w:cs="Arial"/>
            <w:sz w:val="24"/>
            <w:szCs w:val="24"/>
            <w:lang w:val="es-VE"/>
          </w:rPr>
          <w:t>variables</w:t>
        </w:r>
      </w:hyperlink>
      <w:r w:rsidRPr="005037DD">
        <w:rPr>
          <w:rFonts w:ascii="Arial" w:eastAsia="Times New Roman" w:hAnsi="Arial" w:cs="Arial"/>
          <w:sz w:val="24"/>
          <w:szCs w:val="24"/>
          <w:lang w:val="es-VE"/>
        </w:rPr>
        <w:t>: humanas, técnicas, de entorno, </w:t>
      </w:r>
      <w:hyperlink r:id="rId10" w:history="1">
        <w:r w:rsidRPr="005037DD">
          <w:rPr>
            <w:rFonts w:ascii="Arial" w:eastAsia="Times New Roman" w:hAnsi="Arial" w:cs="Arial"/>
            <w:sz w:val="24"/>
            <w:szCs w:val="24"/>
            <w:lang w:val="es-VE"/>
          </w:rPr>
          <w:t>políticas</w:t>
        </w:r>
      </w:hyperlink>
      <w:r w:rsidRPr="005037DD">
        <w:rPr>
          <w:rFonts w:ascii="Arial" w:eastAsia="Times New Roman" w:hAnsi="Arial" w:cs="Arial"/>
          <w:sz w:val="24"/>
          <w:szCs w:val="24"/>
          <w:lang w:val="es-VE"/>
        </w:rPr>
        <w:t>, que pueden afectar el costo final del software y el esfuerzo aplicado para desarrollarlo.</w:t>
      </w:r>
    </w:p>
    <w:p w:rsidR="0040551F" w:rsidRPr="005037DD" w:rsidRDefault="0040551F" w:rsidP="007C42BD">
      <w:pPr>
        <w:shd w:val="clear" w:color="auto" w:fill="FFFFFF"/>
        <w:spacing w:before="135" w:after="135" w:line="360" w:lineRule="auto"/>
        <w:jc w:val="both"/>
        <w:rPr>
          <w:rFonts w:ascii="Arial" w:eastAsia="Times New Roman" w:hAnsi="Arial" w:cs="Arial"/>
          <w:sz w:val="24"/>
          <w:szCs w:val="24"/>
          <w:lang w:val="es-VE"/>
        </w:rPr>
      </w:pPr>
      <w:r w:rsidRPr="005037DD">
        <w:rPr>
          <w:rFonts w:ascii="Arial" w:eastAsia="Times New Roman" w:hAnsi="Arial" w:cs="Arial"/>
          <w:sz w:val="24"/>
          <w:szCs w:val="24"/>
          <w:lang w:val="es-VE"/>
        </w:rPr>
        <w:t>Para realizar estimaciones seguras del proceso se  tienen varias opciones posibles:</w:t>
      </w:r>
    </w:p>
    <w:p w:rsidR="0040551F" w:rsidRPr="005037DD" w:rsidRDefault="0040551F" w:rsidP="007C42BD">
      <w:pPr>
        <w:numPr>
          <w:ilvl w:val="0"/>
          <w:numId w:val="1"/>
        </w:numPr>
        <w:shd w:val="clear" w:color="auto" w:fill="FFFFFF"/>
        <w:spacing w:after="100" w:afterAutospacing="1" w:line="360" w:lineRule="auto"/>
        <w:ind w:left="300"/>
        <w:jc w:val="both"/>
        <w:rPr>
          <w:rFonts w:ascii="Arial" w:eastAsia="Times New Roman" w:hAnsi="Arial" w:cs="Arial"/>
          <w:sz w:val="24"/>
          <w:szCs w:val="24"/>
          <w:lang w:val="es-VE"/>
        </w:rPr>
      </w:pPr>
      <w:r w:rsidRPr="005037DD">
        <w:rPr>
          <w:rFonts w:ascii="Arial" w:eastAsia="Times New Roman" w:hAnsi="Arial" w:cs="Arial"/>
          <w:sz w:val="24"/>
          <w:szCs w:val="24"/>
          <w:lang w:val="es-VE"/>
        </w:rPr>
        <w:t xml:space="preserve">Deje la estimación para </w:t>
      </w:r>
      <w:proofErr w:type="gramStart"/>
      <w:r w:rsidRPr="005037DD">
        <w:rPr>
          <w:rFonts w:ascii="Arial" w:eastAsia="Times New Roman" w:hAnsi="Arial" w:cs="Arial"/>
          <w:sz w:val="24"/>
          <w:szCs w:val="24"/>
          <w:lang w:val="es-VE"/>
        </w:rPr>
        <w:t>mas</w:t>
      </w:r>
      <w:proofErr w:type="gramEnd"/>
      <w:r w:rsidRPr="005037DD">
        <w:rPr>
          <w:rFonts w:ascii="Arial" w:eastAsia="Times New Roman" w:hAnsi="Arial" w:cs="Arial"/>
          <w:sz w:val="24"/>
          <w:szCs w:val="24"/>
          <w:lang w:val="es-VE"/>
        </w:rPr>
        <w:t xml:space="preserve"> adelante (obviamente podemos realizar una estimación al cien por cien fiable después de haber terminado el proyecto.</w:t>
      </w:r>
    </w:p>
    <w:p w:rsidR="0040551F" w:rsidRPr="005037DD" w:rsidRDefault="0040551F" w:rsidP="007C42BD">
      <w:pPr>
        <w:numPr>
          <w:ilvl w:val="0"/>
          <w:numId w:val="1"/>
        </w:numPr>
        <w:shd w:val="clear" w:color="auto" w:fill="FFFFFF"/>
        <w:spacing w:after="100" w:afterAutospacing="1" w:line="360" w:lineRule="auto"/>
        <w:ind w:left="300"/>
        <w:jc w:val="both"/>
        <w:rPr>
          <w:rFonts w:ascii="Arial" w:eastAsia="Times New Roman" w:hAnsi="Arial" w:cs="Arial"/>
          <w:sz w:val="24"/>
          <w:szCs w:val="24"/>
          <w:lang w:val="es-VE"/>
        </w:rPr>
      </w:pPr>
      <w:r w:rsidRPr="005037DD">
        <w:rPr>
          <w:rFonts w:ascii="Arial" w:eastAsia="Times New Roman" w:hAnsi="Arial" w:cs="Arial"/>
          <w:sz w:val="24"/>
          <w:szCs w:val="24"/>
          <w:lang w:val="es-VE"/>
        </w:rPr>
        <w:t>Base las estimaciones en proyectos similares ya terminados.</w:t>
      </w:r>
    </w:p>
    <w:p w:rsidR="0040551F" w:rsidRPr="005037DD" w:rsidRDefault="0040551F" w:rsidP="007C42BD">
      <w:pPr>
        <w:numPr>
          <w:ilvl w:val="0"/>
          <w:numId w:val="1"/>
        </w:numPr>
        <w:shd w:val="clear" w:color="auto" w:fill="FFFFFF"/>
        <w:spacing w:after="100" w:afterAutospacing="1" w:line="360" w:lineRule="auto"/>
        <w:ind w:left="300"/>
        <w:jc w:val="both"/>
        <w:rPr>
          <w:rFonts w:ascii="Arial" w:eastAsia="Times New Roman" w:hAnsi="Arial" w:cs="Arial"/>
          <w:sz w:val="24"/>
          <w:szCs w:val="24"/>
          <w:lang w:val="es-VE"/>
        </w:rPr>
      </w:pPr>
      <w:r w:rsidRPr="005037DD">
        <w:rPr>
          <w:rFonts w:ascii="Arial" w:eastAsia="Times New Roman" w:hAnsi="Arial" w:cs="Arial"/>
          <w:sz w:val="24"/>
          <w:szCs w:val="24"/>
          <w:lang w:val="es-VE"/>
        </w:rPr>
        <w:t>Utilice técnicas de descomposición relativamente sencillas para generar las estimaciones de (costos y esfuerzo) del proyecto.</w:t>
      </w:r>
    </w:p>
    <w:p w:rsidR="007C42BD" w:rsidRDefault="0040551F" w:rsidP="007C42BD">
      <w:pPr>
        <w:numPr>
          <w:ilvl w:val="0"/>
          <w:numId w:val="1"/>
        </w:numPr>
        <w:shd w:val="clear" w:color="auto" w:fill="FFFFFF"/>
        <w:spacing w:after="100" w:afterAutospacing="1" w:line="360" w:lineRule="auto"/>
        <w:ind w:left="300"/>
        <w:jc w:val="both"/>
        <w:rPr>
          <w:rFonts w:ascii="Arial" w:eastAsia="Times New Roman" w:hAnsi="Arial" w:cs="Arial"/>
          <w:sz w:val="24"/>
          <w:szCs w:val="24"/>
          <w:lang w:val="es-VE"/>
        </w:rPr>
      </w:pPr>
      <w:r w:rsidRPr="005037DD">
        <w:rPr>
          <w:rFonts w:ascii="Arial" w:eastAsia="Times New Roman" w:hAnsi="Arial" w:cs="Arial"/>
          <w:sz w:val="24"/>
          <w:szCs w:val="24"/>
          <w:lang w:val="es-VE"/>
        </w:rPr>
        <w:t>Desarrolle un </w:t>
      </w:r>
      <w:hyperlink r:id="rId11" w:history="1">
        <w:r w:rsidRPr="005037DD">
          <w:rPr>
            <w:rFonts w:ascii="Arial" w:eastAsia="Times New Roman" w:hAnsi="Arial" w:cs="Arial"/>
            <w:sz w:val="24"/>
            <w:szCs w:val="24"/>
            <w:lang w:val="es-VE"/>
          </w:rPr>
          <w:t>modelo</w:t>
        </w:r>
      </w:hyperlink>
      <w:r w:rsidRPr="005037DD">
        <w:rPr>
          <w:rFonts w:ascii="Arial" w:eastAsia="Times New Roman" w:hAnsi="Arial" w:cs="Arial"/>
          <w:sz w:val="24"/>
          <w:szCs w:val="24"/>
          <w:lang w:val="es-VE"/>
        </w:rPr>
        <w:t> empírico para él cálculo de costos y esfuerzos del Software.</w:t>
      </w:r>
    </w:p>
    <w:p w:rsidR="007C42BD" w:rsidRDefault="0040551F" w:rsidP="007C42BD">
      <w:pPr>
        <w:shd w:val="clear" w:color="auto" w:fill="FFFFFF"/>
        <w:spacing w:after="100" w:afterAutospacing="1" w:line="360" w:lineRule="auto"/>
        <w:ind w:left="300"/>
        <w:jc w:val="both"/>
        <w:rPr>
          <w:rFonts w:ascii="Arial" w:eastAsia="Times New Roman" w:hAnsi="Arial" w:cs="Arial"/>
          <w:sz w:val="24"/>
          <w:szCs w:val="24"/>
          <w:lang w:val="es-VE"/>
        </w:rPr>
      </w:pPr>
      <w:r w:rsidRPr="007C42BD">
        <w:rPr>
          <w:rFonts w:ascii="Arial" w:eastAsia="Times New Roman" w:hAnsi="Arial" w:cs="Arial"/>
          <w:sz w:val="24"/>
          <w:szCs w:val="24"/>
          <w:lang w:val="es-VE"/>
        </w:rPr>
        <w:t xml:space="preserve">Desdichadamente la primera opción, aunque atractiva no es </w:t>
      </w:r>
      <w:r w:rsidR="007C42BD" w:rsidRPr="007C42BD">
        <w:rPr>
          <w:rFonts w:ascii="Arial" w:eastAsia="Times New Roman" w:hAnsi="Arial" w:cs="Arial"/>
          <w:sz w:val="24"/>
          <w:szCs w:val="24"/>
          <w:lang w:val="es-VE"/>
        </w:rPr>
        <w:t>práctica</w:t>
      </w:r>
      <w:r w:rsidRPr="007C42BD">
        <w:rPr>
          <w:rFonts w:ascii="Arial" w:eastAsia="Times New Roman" w:hAnsi="Arial" w:cs="Arial"/>
          <w:sz w:val="24"/>
          <w:szCs w:val="24"/>
          <w:lang w:val="es-VE"/>
        </w:rPr>
        <w:t>.</w:t>
      </w:r>
    </w:p>
    <w:p w:rsidR="007C42BD" w:rsidRDefault="007C42BD" w:rsidP="007C42BD">
      <w:pPr>
        <w:shd w:val="clear" w:color="auto" w:fill="FFFFFF"/>
        <w:spacing w:after="100" w:afterAutospacing="1" w:line="360" w:lineRule="auto"/>
        <w:ind w:left="300"/>
        <w:jc w:val="both"/>
        <w:rPr>
          <w:rFonts w:ascii="Arial" w:eastAsia="Times New Roman" w:hAnsi="Arial" w:cs="Arial"/>
          <w:sz w:val="24"/>
          <w:szCs w:val="24"/>
          <w:lang w:val="es-VE"/>
        </w:rPr>
      </w:pPr>
      <w:r>
        <w:rPr>
          <w:rFonts w:ascii="Arial" w:eastAsia="Times New Roman" w:hAnsi="Arial" w:cs="Arial"/>
          <w:sz w:val="24"/>
          <w:szCs w:val="24"/>
          <w:lang w:val="es-VE"/>
        </w:rPr>
        <w:t xml:space="preserve"> </w:t>
      </w:r>
      <w:r w:rsidR="0040551F" w:rsidRPr="005037DD">
        <w:rPr>
          <w:rFonts w:ascii="Arial" w:eastAsia="Times New Roman" w:hAnsi="Arial" w:cs="Arial"/>
          <w:sz w:val="24"/>
          <w:szCs w:val="24"/>
          <w:lang w:val="es-VE"/>
        </w:rPr>
        <w:t>La Segunda opción puede funcionar razonablemente bien si el proyecto actual es bastante similar a los esfuerzos pasados y si otras influencias del proyecto son similares. Las opciones restantes son </w:t>
      </w:r>
      <w:hyperlink r:id="rId12" w:history="1">
        <w:r w:rsidR="0040551F" w:rsidRPr="005037DD">
          <w:rPr>
            <w:rFonts w:ascii="Arial" w:eastAsia="Times New Roman" w:hAnsi="Arial" w:cs="Arial"/>
            <w:sz w:val="24"/>
            <w:szCs w:val="24"/>
            <w:lang w:val="es-VE"/>
          </w:rPr>
          <w:t>métodos</w:t>
        </w:r>
      </w:hyperlink>
      <w:r w:rsidR="0040551F" w:rsidRPr="005037DD">
        <w:rPr>
          <w:rFonts w:ascii="Arial" w:eastAsia="Times New Roman" w:hAnsi="Arial" w:cs="Arial"/>
          <w:sz w:val="24"/>
          <w:szCs w:val="24"/>
          <w:lang w:val="es-VE"/>
        </w:rPr>
        <w:t> viables para la estimación del proyecto de software. Desde el punto de vista ideal, se deben aplicar conjuntamente las técnicas indicadas usando cada una de ellas como comprobación de las otras</w:t>
      </w:r>
    </w:p>
    <w:p w:rsidR="007C42BD" w:rsidRDefault="007C42BD" w:rsidP="007C42BD">
      <w:pPr>
        <w:shd w:val="clear" w:color="auto" w:fill="FFFFFF"/>
        <w:spacing w:after="100" w:afterAutospacing="1" w:line="360" w:lineRule="auto"/>
        <w:ind w:left="300"/>
        <w:jc w:val="both"/>
        <w:rPr>
          <w:rFonts w:ascii="Arial" w:eastAsia="Times New Roman" w:hAnsi="Arial" w:cs="Arial"/>
          <w:sz w:val="24"/>
          <w:szCs w:val="24"/>
          <w:lang w:val="es-VE"/>
        </w:rPr>
      </w:pPr>
    </w:p>
    <w:p w:rsidR="007C42BD" w:rsidRDefault="007C42BD" w:rsidP="007C42BD">
      <w:pPr>
        <w:shd w:val="clear" w:color="auto" w:fill="FFFFFF"/>
        <w:spacing w:before="135" w:after="135" w:line="360" w:lineRule="auto"/>
        <w:jc w:val="center"/>
        <w:rPr>
          <w:rFonts w:ascii="Arial" w:eastAsia="Times New Roman" w:hAnsi="Arial" w:cs="Arial"/>
          <w:sz w:val="24"/>
          <w:szCs w:val="24"/>
          <w:lang w:val="es-VE"/>
        </w:rPr>
      </w:pPr>
      <w:r w:rsidRPr="0092686B">
        <w:rPr>
          <w:rFonts w:ascii="Arial" w:eastAsia="Times New Roman" w:hAnsi="Arial" w:cs="Arial"/>
          <w:b/>
          <w:sz w:val="24"/>
          <w:szCs w:val="24"/>
          <w:lang w:val="es-VE" w:eastAsia="es-VE"/>
        </w:rPr>
        <w:t>-2-</w:t>
      </w:r>
      <w:r>
        <w:rPr>
          <w:rFonts w:ascii="Arial" w:eastAsia="Times New Roman" w:hAnsi="Arial" w:cs="Arial"/>
          <w:b/>
          <w:sz w:val="24"/>
          <w:szCs w:val="24"/>
          <w:lang w:val="es-VE" w:eastAsia="es-VE"/>
        </w:rPr>
        <w:t xml:space="preserve"> </w:t>
      </w:r>
    </w:p>
    <w:p w:rsidR="0092686B" w:rsidRDefault="007C42BD" w:rsidP="007C42BD">
      <w:pPr>
        <w:shd w:val="clear" w:color="auto" w:fill="FFFFFF"/>
        <w:spacing w:before="135" w:after="135" w:line="360" w:lineRule="auto"/>
        <w:jc w:val="both"/>
        <w:rPr>
          <w:rFonts w:ascii="Arial" w:eastAsia="Times New Roman" w:hAnsi="Arial" w:cs="Arial"/>
          <w:sz w:val="24"/>
          <w:szCs w:val="24"/>
          <w:lang w:val="es-VE"/>
        </w:rPr>
      </w:pPr>
      <w:r>
        <w:rPr>
          <w:rFonts w:ascii="Arial" w:eastAsia="Times New Roman" w:hAnsi="Arial" w:cs="Arial"/>
          <w:sz w:val="24"/>
          <w:szCs w:val="24"/>
          <w:lang w:val="es-VE"/>
        </w:rPr>
        <w:lastRenderedPageBreak/>
        <w:tab/>
      </w:r>
      <w:r w:rsidR="0040551F" w:rsidRPr="005037DD">
        <w:rPr>
          <w:rFonts w:ascii="Arial" w:eastAsia="Times New Roman" w:hAnsi="Arial" w:cs="Arial"/>
          <w:sz w:val="24"/>
          <w:szCs w:val="24"/>
          <w:lang w:val="es-VE"/>
        </w:rPr>
        <w:t>Antes de hacer una estimación, el planificador del proyecto debe comprender el ámbito del software a construir y generar una estimación de su tamaño.</w:t>
      </w:r>
      <w:r w:rsidR="0092686B">
        <w:rPr>
          <w:rFonts w:ascii="Arial" w:eastAsia="Times New Roman" w:hAnsi="Arial" w:cs="Arial"/>
          <w:sz w:val="24"/>
          <w:szCs w:val="24"/>
          <w:lang w:val="es-VE"/>
        </w:rPr>
        <w:t xml:space="preserve"> </w:t>
      </w:r>
    </w:p>
    <w:p w:rsidR="000645DD" w:rsidRPr="005037DD" w:rsidRDefault="007C42BD" w:rsidP="007C42BD">
      <w:pPr>
        <w:shd w:val="clear" w:color="auto" w:fill="FFFFFF"/>
        <w:spacing w:before="135" w:after="135" w:line="360" w:lineRule="auto"/>
        <w:jc w:val="both"/>
        <w:rPr>
          <w:rFonts w:ascii="Arial" w:eastAsia="Times New Roman" w:hAnsi="Arial" w:cs="Arial"/>
          <w:sz w:val="24"/>
          <w:szCs w:val="24"/>
          <w:lang w:val="es-VE" w:eastAsia="es-VE"/>
        </w:rPr>
      </w:pPr>
      <w:r>
        <w:rPr>
          <w:rFonts w:ascii="Arial" w:eastAsia="Times New Roman" w:hAnsi="Arial" w:cs="Arial"/>
          <w:sz w:val="24"/>
          <w:szCs w:val="24"/>
          <w:lang w:val="es-VE" w:eastAsia="es-VE"/>
        </w:rPr>
        <w:tab/>
      </w:r>
      <w:r w:rsidR="000645DD" w:rsidRPr="005037DD">
        <w:rPr>
          <w:rFonts w:ascii="Arial" w:eastAsia="Times New Roman" w:hAnsi="Arial" w:cs="Arial"/>
          <w:sz w:val="24"/>
          <w:szCs w:val="24"/>
          <w:lang w:val="es-VE" w:eastAsia="es-VE"/>
        </w:rPr>
        <w:t xml:space="preserve">La gestión de todo proyecto de software comienza con la planificación de proyecto y sus actividades. Antes de que se empiece con el proyecto, el gestor y su equipo debe de hacer una estimación del proyecto, es decir, el trabajo, el esfuerzo, los recursos hardware y software que se necesitaran, el costo y el tiempo necesario para culminar el proyecto. En la planificación del proyecto se determinara tareas y tiempo que se deben cumplir, así como también, los responsables de que se cumplan. La estimación del proyecto determinara casi con actitud el verdadero costo y el esfuerzo persona mes que se necesita de un proyecto. </w:t>
      </w:r>
    </w:p>
    <w:p w:rsidR="007C42BD" w:rsidRDefault="007C42BD" w:rsidP="007C42BD">
      <w:pPr>
        <w:spacing w:after="0" w:line="360" w:lineRule="auto"/>
        <w:jc w:val="both"/>
        <w:rPr>
          <w:rFonts w:ascii="Arial" w:eastAsia="Times New Roman" w:hAnsi="Arial" w:cs="Arial"/>
          <w:sz w:val="24"/>
          <w:szCs w:val="24"/>
          <w:lang w:val="es-VE" w:eastAsia="es-VE"/>
        </w:rPr>
      </w:pPr>
      <w:r>
        <w:rPr>
          <w:rFonts w:ascii="Arial" w:eastAsia="Times New Roman" w:hAnsi="Arial" w:cs="Arial"/>
          <w:sz w:val="24"/>
          <w:szCs w:val="24"/>
          <w:lang w:val="es-VE" w:eastAsia="es-VE"/>
        </w:rPr>
        <w:tab/>
      </w:r>
      <w:r w:rsidR="000645DD" w:rsidRPr="005037DD">
        <w:rPr>
          <w:rFonts w:ascii="Arial" w:eastAsia="Times New Roman" w:hAnsi="Arial" w:cs="Arial"/>
          <w:sz w:val="24"/>
          <w:szCs w:val="24"/>
          <w:lang w:val="es-VE" w:eastAsia="es-VE"/>
        </w:rPr>
        <w:t xml:space="preserve">Para realizar estimaciones seguras de costes y esfuerzos tenemos varias opciones posibles: </w:t>
      </w:r>
    </w:p>
    <w:p w:rsidR="000645DD" w:rsidRPr="005037DD" w:rsidRDefault="000645DD" w:rsidP="007C42BD">
      <w:pPr>
        <w:spacing w:after="0" w:line="360" w:lineRule="auto"/>
        <w:jc w:val="both"/>
        <w:rPr>
          <w:rFonts w:ascii="Arial" w:eastAsia="Times New Roman" w:hAnsi="Arial" w:cs="Arial"/>
          <w:sz w:val="24"/>
          <w:szCs w:val="24"/>
          <w:lang w:val="es-VE" w:eastAsia="es-VE"/>
        </w:rPr>
      </w:pPr>
      <w:r w:rsidRPr="005037DD">
        <w:rPr>
          <w:rFonts w:ascii="Arial" w:eastAsia="Times New Roman" w:hAnsi="Arial" w:cs="Arial"/>
          <w:sz w:val="24"/>
          <w:szCs w:val="24"/>
          <w:lang w:val="es-VE" w:eastAsia="es-VE"/>
        </w:rPr>
        <w:t xml:space="preserve">1. Dejar la estimación para mas adelante. </w:t>
      </w:r>
    </w:p>
    <w:p w:rsidR="000645DD" w:rsidRPr="005037DD" w:rsidRDefault="000645DD" w:rsidP="007C42BD">
      <w:pPr>
        <w:spacing w:after="0" w:line="360" w:lineRule="auto"/>
        <w:jc w:val="both"/>
        <w:rPr>
          <w:rFonts w:ascii="Arial" w:eastAsia="Times New Roman" w:hAnsi="Arial" w:cs="Arial"/>
          <w:sz w:val="24"/>
          <w:szCs w:val="24"/>
          <w:lang w:val="es-VE" w:eastAsia="es-VE"/>
        </w:rPr>
      </w:pPr>
      <w:r w:rsidRPr="005037DD">
        <w:rPr>
          <w:rFonts w:ascii="Arial" w:eastAsia="Times New Roman" w:hAnsi="Arial" w:cs="Arial"/>
          <w:sz w:val="24"/>
          <w:szCs w:val="24"/>
          <w:lang w:val="es-VE" w:eastAsia="es-VE"/>
        </w:rPr>
        <w:t xml:space="preserve">2. Basar las estimaciones en proyectos similares ya terminados. </w:t>
      </w:r>
    </w:p>
    <w:p w:rsidR="0092686B" w:rsidRPr="007C42BD" w:rsidRDefault="000645DD" w:rsidP="007C42BD">
      <w:pPr>
        <w:spacing w:after="0" w:line="360" w:lineRule="auto"/>
        <w:jc w:val="both"/>
        <w:rPr>
          <w:rFonts w:ascii="Arial" w:eastAsia="Times New Roman" w:hAnsi="Arial" w:cs="Arial"/>
          <w:sz w:val="24"/>
          <w:szCs w:val="24"/>
          <w:lang w:val="es-VE" w:eastAsia="es-VE"/>
        </w:rPr>
      </w:pPr>
      <w:r w:rsidRPr="005037DD">
        <w:rPr>
          <w:rFonts w:ascii="Arial" w:eastAsia="Times New Roman" w:hAnsi="Arial" w:cs="Arial"/>
          <w:sz w:val="24"/>
          <w:szCs w:val="24"/>
          <w:lang w:val="es-VE" w:eastAsia="es-VE"/>
        </w:rPr>
        <w:t xml:space="preserve">3. Utilizar técnicas de descomposición relativamente sencillas para generar las estimaciones de coste y de esfuerzo del proyecto. </w:t>
      </w:r>
      <w:r w:rsidR="007C42BD">
        <w:rPr>
          <w:rFonts w:ascii="Arial" w:eastAsia="Times New Roman" w:hAnsi="Arial" w:cs="Arial"/>
          <w:b/>
          <w:sz w:val="24"/>
          <w:szCs w:val="24"/>
          <w:lang w:val="es-VE" w:eastAsia="es-VE"/>
        </w:rPr>
        <w:tab/>
      </w:r>
    </w:p>
    <w:p w:rsidR="000645DD" w:rsidRPr="005037DD" w:rsidRDefault="000645DD" w:rsidP="007C42BD">
      <w:pPr>
        <w:spacing w:after="0" w:line="360" w:lineRule="auto"/>
        <w:jc w:val="both"/>
        <w:rPr>
          <w:rFonts w:ascii="Arial" w:eastAsia="Times New Roman" w:hAnsi="Arial" w:cs="Arial"/>
          <w:sz w:val="24"/>
          <w:szCs w:val="24"/>
          <w:lang w:val="es-VE" w:eastAsia="es-VE"/>
        </w:rPr>
      </w:pPr>
      <w:r w:rsidRPr="005037DD">
        <w:rPr>
          <w:rFonts w:ascii="Arial" w:eastAsia="Times New Roman" w:hAnsi="Arial" w:cs="Arial"/>
          <w:sz w:val="24"/>
          <w:szCs w:val="24"/>
          <w:lang w:val="es-VE" w:eastAsia="es-VE"/>
        </w:rPr>
        <w:t xml:space="preserve">4. Utilizar uno o </w:t>
      </w:r>
      <w:r w:rsidR="00363ECF" w:rsidRPr="005037DD">
        <w:rPr>
          <w:rFonts w:ascii="Arial" w:eastAsia="Times New Roman" w:hAnsi="Arial" w:cs="Arial"/>
          <w:sz w:val="24"/>
          <w:szCs w:val="24"/>
          <w:lang w:val="es-VE" w:eastAsia="es-VE"/>
        </w:rPr>
        <w:t>más</w:t>
      </w:r>
      <w:r w:rsidRPr="005037DD">
        <w:rPr>
          <w:rFonts w:ascii="Arial" w:eastAsia="Times New Roman" w:hAnsi="Arial" w:cs="Arial"/>
          <w:sz w:val="24"/>
          <w:szCs w:val="24"/>
          <w:lang w:val="es-VE" w:eastAsia="es-VE"/>
        </w:rPr>
        <w:t xml:space="preserve"> modelos empíricos para la estimación del coste y esfuerzo del software. </w:t>
      </w:r>
    </w:p>
    <w:p w:rsidR="00BB2AA6" w:rsidRPr="005037DD" w:rsidRDefault="00B11A7A" w:rsidP="007C42BD">
      <w:pPr>
        <w:spacing w:after="0" w:line="360" w:lineRule="auto"/>
        <w:jc w:val="both"/>
        <w:rPr>
          <w:rFonts w:ascii="Arial" w:hAnsi="Arial" w:cs="Arial"/>
          <w:sz w:val="24"/>
          <w:szCs w:val="24"/>
          <w:lang w:val="es-ES"/>
        </w:rPr>
      </w:pPr>
      <w:r w:rsidRPr="005037DD">
        <w:rPr>
          <w:rFonts w:ascii="Arial" w:hAnsi="Arial" w:cs="Arial"/>
          <w:sz w:val="24"/>
          <w:szCs w:val="24"/>
          <w:lang w:val="es-ES"/>
        </w:rPr>
        <w:t xml:space="preserve">5. Emplear técnicas de </w:t>
      </w:r>
      <w:r w:rsidRPr="005037DD">
        <w:rPr>
          <w:rFonts w:ascii="Arial" w:hAnsi="Arial" w:cs="Arial"/>
          <w:sz w:val="24"/>
          <w:szCs w:val="24"/>
          <w:lang w:val="es-VE"/>
        </w:rPr>
        <w:t>descomposición</w:t>
      </w:r>
      <w:r w:rsidRPr="005037DD">
        <w:rPr>
          <w:rFonts w:ascii="Arial" w:hAnsi="Arial" w:cs="Arial"/>
          <w:sz w:val="24"/>
          <w:szCs w:val="24"/>
          <w:lang w:val="es-ES"/>
        </w:rPr>
        <w:t xml:space="preserve"> relativamente simples.</w:t>
      </w:r>
      <w:r w:rsidRPr="005037DD">
        <w:rPr>
          <w:rFonts w:ascii="Arial" w:hAnsi="Arial" w:cs="Arial"/>
          <w:sz w:val="24"/>
          <w:szCs w:val="24"/>
          <w:lang w:val="es-ES"/>
        </w:rPr>
        <w:br/>
        <w:t>6. Usar modelos empíricos.</w:t>
      </w:r>
    </w:p>
    <w:p w:rsidR="007C42BD" w:rsidRDefault="007C42BD" w:rsidP="007C42BD">
      <w:pPr>
        <w:autoSpaceDE w:val="0"/>
        <w:autoSpaceDN w:val="0"/>
        <w:adjustRightInd w:val="0"/>
        <w:spacing w:after="0" w:line="360" w:lineRule="auto"/>
        <w:jc w:val="both"/>
        <w:rPr>
          <w:rFonts w:ascii="Arial" w:hAnsi="Arial" w:cs="Arial"/>
          <w:sz w:val="24"/>
          <w:szCs w:val="24"/>
          <w:lang w:val="es-ES"/>
        </w:rPr>
      </w:pPr>
    </w:p>
    <w:p w:rsidR="007C42BD" w:rsidRDefault="007C42BD" w:rsidP="007C42BD">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E66CD4" w:rsidRPr="005037DD">
        <w:rPr>
          <w:rFonts w:ascii="Arial" w:hAnsi="Arial" w:cs="Arial"/>
          <w:sz w:val="24"/>
          <w:szCs w:val="24"/>
          <w:lang w:val="es-ES"/>
        </w:rPr>
        <w:t xml:space="preserve">Al principio, el coste del software constituía un pequeño porcentaje del coste total de los sistemas basados en computadora. Un error considerable en las estimaciones del coste del software tenía relativamente poco impacto. Hoy en día, el software es el elemento más caro de la mayoría de los sistemas informáticos. </w:t>
      </w:r>
    </w:p>
    <w:p w:rsidR="007C42BD" w:rsidRDefault="007C42BD" w:rsidP="007C42BD">
      <w:pPr>
        <w:autoSpaceDE w:val="0"/>
        <w:autoSpaceDN w:val="0"/>
        <w:adjustRightInd w:val="0"/>
        <w:spacing w:after="0" w:line="360" w:lineRule="auto"/>
        <w:jc w:val="both"/>
        <w:rPr>
          <w:rFonts w:ascii="Arial" w:hAnsi="Arial" w:cs="Arial"/>
          <w:sz w:val="24"/>
          <w:szCs w:val="24"/>
          <w:lang w:val="es-ES"/>
        </w:rPr>
      </w:pPr>
    </w:p>
    <w:p w:rsidR="007C42BD" w:rsidRPr="0092686B" w:rsidRDefault="007C42BD" w:rsidP="007C42BD">
      <w:pPr>
        <w:autoSpaceDE w:val="0"/>
        <w:autoSpaceDN w:val="0"/>
        <w:adjustRightInd w:val="0"/>
        <w:spacing w:after="0" w:line="360" w:lineRule="auto"/>
        <w:jc w:val="center"/>
        <w:rPr>
          <w:rFonts w:ascii="Arial" w:hAnsi="Arial" w:cs="Arial"/>
          <w:b/>
          <w:sz w:val="24"/>
          <w:szCs w:val="24"/>
          <w:lang w:val="es-ES"/>
        </w:rPr>
      </w:pPr>
      <w:r w:rsidRPr="0092686B">
        <w:rPr>
          <w:rFonts w:ascii="Arial" w:hAnsi="Arial" w:cs="Arial"/>
          <w:b/>
          <w:sz w:val="24"/>
          <w:szCs w:val="24"/>
          <w:lang w:val="es-ES"/>
        </w:rPr>
        <w:t>-3-</w:t>
      </w:r>
    </w:p>
    <w:p w:rsidR="007C42BD" w:rsidRDefault="007C42BD" w:rsidP="007C42BD">
      <w:pPr>
        <w:autoSpaceDE w:val="0"/>
        <w:autoSpaceDN w:val="0"/>
        <w:adjustRightInd w:val="0"/>
        <w:spacing w:after="0" w:line="360" w:lineRule="auto"/>
        <w:jc w:val="center"/>
        <w:rPr>
          <w:rFonts w:ascii="Arial" w:hAnsi="Arial" w:cs="Arial"/>
          <w:sz w:val="24"/>
          <w:szCs w:val="24"/>
          <w:lang w:val="es-ES"/>
        </w:rPr>
      </w:pPr>
      <w:r>
        <w:rPr>
          <w:rFonts w:ascii="Arial" w:hAnsi="Arial" w:cs="Arial"/>
          <w:sz w:val="24"/>
          <w:szCs w:val="24"/>
          <w:lang w:val="es-ES"/>
        </w:rPr>
        <w:t xml:space="preserve"> </w:t>
      </w:r>
    </w:p>
    <w:p w:rsidR="007C42BD" w:rsidRDefault="007C42BD" w:rsidP="007C42BD">
      <w:pPr>
        <w:autoSpaceDE w:val="0"/>
        <w:autoSpaceDN w:val="0"/>
        <w:adjustRightInd w:val="0"/>
        <w:spacing w:after="0" w:line="360" w:lineRule="auto"/>
        <w:jc w:val="both"/>
        <w:rPr>
          <w:rFonts w:ascii="Arial" w:hAnsi="Arial" w:cs="Arial"/>
          <w:sz w:val="24"/>
          <w:szCs w:val="24"/>
          <w:lang w:val="es-ES"/>
        </w:rPr>
      </w:pPr>
    </w:p>
    <w:p w:rsidR="00E66CD4" w:rsidRPr="005037DD" w:rsidRDefault="007C42BD" w:rsidP="007C42BD">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lastRenderedPageBreak/>
        <w:tab/>
      </w:r>
      <w:r w:rsidR="00E66CD4" w:rsidRPr="005037DD">
        <w:rPr>
          <w:rFonts w:ascii="Arial" w:hAnsi="Arial" w:cs="Arial"/>
          <w:sz w:val="24"/>
          <w:szCs w:val="24"/>
          <w:lang w:val="es-ES"/>
        </w:rPr>
        <w:t>Para sistemas complejos, personalizados, un gran error en la estimación del coste puede ser lo que marque la diferencia entre beneficios y pérdidas. Sobrepasarse en el coste puede ser desastroso para el desarrollador.</w:t>
      </w:r>
    </w:p>
    <w:p w:rsidR="00E66CD4" w:rsidRPr="005037DD" w:rsidRDefault="00E66CD4" w:rsidP="007C42BD">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La estimación del coste y del esfuerzo del software nunca será una ciencia exacta. Son demasiadas las variables -humanas, técnicas, de entorno, políticas- que pueden afectar al coste final del software y al esfuerzo aplicado para desarrollarlo. Sin embargo, la estimación del proyecto de software puede dejar de ser un oscuro arte para convertirse en una serie de pasos sistemáticos que proporcionen estimaciones con un grado de riesgo aceptable.</w:t>
      </w:r>
    </w:p>
    <w:p w:rsidR="00E66CD4" w:rsidRPr="005037DD" w:rsidRDefault="007C42BD" w:rsidP="007C42BD">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E66CD4" w:rsidRPr="005037DD">
        <w:rPr>
          <w:rFonts w:ascii="Arial" w:hAnsi="Arial" w:cs="Arial"/>
          <w:sz w:val="24"/>
          <w:szCs w:val="24"/>
          <w:lang w:val="es-ES"/>
        </w:rPr>
        <w:t xml:space="preserve">Desgraciadamente, la primera opción, aunque atractiva, no es práctica. Las estimaciones de costes han de ser proporcionadas </w:t>
      </w:r>
      <w:r w:rsidR="00E66CD4" w:rsidRPr="005037DD">
        <w:rPr>
          <w:rFonts w:ascii="Arial" w:hAnsi="Arial" w:cs="Arial"/>
          <w:i/>
          <w:iCs/>
          <w:sz w:val="24"/>
          <w:szCs w:val="24"/>
          <w:lang w:val="es-ES"/>
        </w:rPr>
        <w:t xml:space="preserve">a priori. </w:t>
      </w:r>
      <w:r w:rsidR="00E66CD4" w:rsidRPr="005037DD">
        <w:rPr>
          <w:rFonts w:ascii="Arial" w:hAnsi="Arial" w:cs="Arial"/>
          <w:sz w:val="24"/>
          <w:szCs w:val="24"/>
          <w:lang w:val="es-ES"/>
        </w:rPr>
        <w:t>Sin embargo, hay que reconocer que cuanto más tiempo esperemos, más cosas sabremos, y cuanto más sepamos, menor será la probabilidad de cometer serios errores en nuestras estimaciones.</w:t>
      </w:r>
    </w:p>
    <w:p w:rsidR="00E66CD4" w:rsidRPr="005037DD" w:rsidRDefault="007C42BD" w:rsidP="007C42BD">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E66CD4" w:rsidRPr="005037DD">
        <w:rPr>
          <w:rFonts w:ascii="Arial" w:hAnsi="Arial" w:cs="Arial"/>
          <w:sz w:val="24"/>
          <w:szCs w:val="24"/>
          <w:lang w:val="es-ES"/>
        </w:rPr>
        <w:t xml:space="preserve">La segunda opción puede funcionar razonablemente bien, si el proyecto actual es bastante similar a los esfuerzos pasados y si otras influencias del proyecto (por ejemplo: el cliente, las condiciones de gestión, el </w:t>
      </w:r>
      <w:r w:rsidR="00E66CD4" w:rsidRPr="005037DD">
        <w:rPr>
          <w:rFonts w:ascii="Arial" w:hAnsi="Arial" w:cs="Arial"/>
          <w:bCs/>
          <w:sz w:val="24"/>
          <w:szCs w:val="24"/>
          <w:lang w:val="es-ES"/>
        </w:rPr>
        <w:t>EIS</w:t>
      </w:r>
      <w:r w:rsidR="00E66CD4" w:rsidRPr="005037DD">
        <w:rPr>
          <w:rFonts w:ascii="Arial" w:hAnsi="Arial" w:cs="Arial"/>
          <w:b/>
          <w:bCs/>
          <w:sz w:val="24"/>
          <w:szCs w:val="24"/>
          <w:lang w:val="es-ES"/>
        </w:rPr>
        <w:t xml:space="preserve"> </w:t>
      </w:r>
      <w:r w:rsidR="00E66CD4" w:rsidRPr="005037DD">
        <w:rPr>
          <w:rFonts w:ascii="Arial" w:hAnsi="Arial" w:cs="Arial"/>
          <w:sz w:val="24"/>
          <w:szCs w:val="24"/>
          <w:lang w:val="es-ES"/>
        </w:rPr>
        <w:t>[Entorno de Ingeniería del software], las fechas límites) son similares. Por desgracia, la experiencia anterior no ha sido siempre un buen indicador de futuros resultados.</w:t>
      </w:r>
    </w:p>
    <w:p w:rsidR="00E66CD4" w:rsidRPr="005037DD" w:rsidRDefault="00E66CD4" w:rsidP="007C42BD">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 xml:space="preserve">Las opciones restantes son métodos viables para la estimación del proyecto de software. Desde un punto de vista ideal, se deben aplicar conjuntamente las técnicas indicadas; usando cada una de ellas como comprobación de las otras. Las </w:t>
      </w:r>
      <w:r w:rsidRPr="005037DD">
        <w:rPr>
          <w:rFonts w:ascii="Arial" w:hAnsi="Arial" w:cs="Arial"/>
          <w:i/>
          <w:iCs/>
          <w:sz w:val="24"/>
          <w:szCs w:val="24"/>
          <w:lang w:val="es-ES"/>
        </w:rPr>
        <w:t xml:space="preserve">técnicas de descomposición </w:t>
      </w:r>
      <w:r w:rsidRPr="005037DD">
        <w:rPr>
          <w:rFonts w:ascii="Arial" w:hAnsi="Arial" w:cs="Arial"/>
          <w:sz w:val="24"/>
          <w:szCs w:val="24"/>
          <w:lang w:val="es-ES"/>
        </w:rPr>
        <w:t xml:space="preserve">utilizan un enfoque de «divide y vencerás)) para la estimación del proyecto de software. Mediante la descomposición del proyecto en sus funciones principales y en las tareas de ingeniería del software </w:t>
      </w:r>
      <w:r w:rsidR="007C42BD" w:rsidRPr="005037DD">
        <w:rPr>
          <w:rFonts w:ascii="Arial" w:hAnsi="Arial" w:cs="Arial"/>
          <w:sz w:val="24"/>
          <w:szCs w:val="24"/>
          <w:lang w:val="es-ES"/>
        </w:rPr>
        <w:t>correspondiente</w:t>
      </w:r>
      <w:r w:rsidRPr="005037DD">
        <w:rPr>
          <w:rFonts w:ascii="Arial" w:hAnsi="Arial" w:cs="Arial"/>
          <w:sz w:val="24"/>
          <w:szCs w:val="24"/>
          <w:lang w:val="es-ES"/>
        </w:rPr>
        <w:t>, la estimación del coste y del esfuerzo puede realizarse de una forma escalonada idónea.</w:t>
      </w:r>
    </w:p>
    <w:p w:rsidR="007C42BD" w:rsidRDefault="00E66CD4" w:rsidP="007C42BD">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 xml:space="preserve">Se pueden utilizar los </w:t>
      </w:r>
      <w:r w:rsidRPr="005037DD">
        <w:rPr>
          <w:rFonts w:ascii="Arial" w:hAnsi="Arial" w:cs="Arial"/>
          <w:i/>
          <w:iCs/>
          <w:sz w:val="24"/>
          <w:szCs w:val="24"/>
          <w:lang w:val="es-ES"/>
        </w:rPr>
        <w:t xml:space="preserve">modelos empíricos de estimación </w:t>
      </w:r>
      <w:r w:rsidRPr="005037DD">
        <w:rPr>
          <w:rFonts w:ascii="Arial" w:hAnsi="Arial" w:cs="Arial"/>
          <w:sz w:val="24"/>
          <w:szCs w:val="24"/>
          <w:lang w:val="es-ES"/>
        </w:rPr>
        <w:t xml:space="preserve">como complemento de las técnicas de descomposición, ofreciendo un enfoque de estimación potencialmente valioso por derecho propio. </w:t>
      </w:r>
    </w:p>
    <w:p w:rsidR="007C42BD" w:rsidRPr="0092686B" w:rsidRDefault="007C42BD" w:rsidP="007C42BD">
      <w:pPr>
        <w:spacing w:after="0" w:line="240" w:lineRule="auto"/>
        <w:jc w:val="center"/>
        <w:rPr>
          <w:rFonts w:ascii="Arial" w:eastAsia="Times New Roman" w:hAnsi="Arial" w:cs="Arial"/>
          <w:b/>
          <w:sz w:val="24"/>
          <w:szCs w:val="24"/>
          <w:lang w:val="es-VE" w:eastAsia="es-VE"/>
        </w:rPr>
      </w:pPr>
      <w:r w:rsidRPr="0092686B">
        <w:rPr>
          <w:rFonts w:ascii="Arial" w:eastAsia="Times New Roman" w:hAnsi="Arial" w:cs="Arial"/>
          <w:b/>
          <w:sz w:val="24"/>
          <w:szCs w:val="24"/>
          <w:lang w:val="es-VE" w:eastAsia="es-VE"/>
        </w:rPr>
        <w:t>-4-</w:t>
      </w:r>
    </w:p>
    <w:p w:rsidR="007C42BD" w:rsidRDefault="007C42BD" w:rsidP="007C42BD">
      <w:pPr>
        <w:autoSpaceDE w:val="0"/>
        <w:autoSpaceDN w:val="0"/>
        <w:adjustRightInd w:val="0"/>
        <w:spacing w:after="0" w:line="360" w:lineRule="auto"/>
        <w:jc w:val="center"/>
        <w:rPr>
          <w:rFonts w:ascii="Arial" w:hAnsi="Arial" w:cs="Arial"/>
          <w:sz w:val="24"/>
          <w:szCs w:val="24"/>
          <w:lang w:val="es-ES"/>
        </w:rPr>
      </w:pPr>
      <w:r>
        <w:rPr>
          <w:rFonts w:ascii="Arial" w:hAnsi="Arial" w:cs="Arial"/>
          <w:sz w:val="24"/>
          <w:szCs w:val="24"/>
          <w:lang w:val="es-ES"/>
        </w:rPr>
        <w:t xml:space="preserve"> </w:t>
      </w:r>
    </w:p>
    <w:p w:rsidR="00E66CD4" w:rsidRPr="005037DD" w:rsidRDefault="00E66CD4" w:rsidP="007C42BD">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lastRenderedPageBreak/>
        <w:t xml:space="preserve">Cada modelo se basa en la experiencia (datos históricos) </w:t>
      </w:r>
      <w:r w:rsidRPr="005037DD">
        <w:rPr>
          <w:rFonts w:ascii="Arial" w:hAnsi="Arial" w:cs="Arial"/>
          <w:b/>
          <w:bCs/>
          <w:sz w:val="24"/>
          <w:szCs w:val="24"/>
          <w:lang w:val="es-ES"/>
        </w:rPr>
        <w:t xml:space="preserve">y </w:t>
      </w:r>
      <w:r w:rsidRPr="005037DD">
        <w:rPr>
          <w:rFonts w:ascii="Arial" w:hAnsi="Arial" w:cs="Arial"/>
          <w:sz w:val="24"/>
          <w:szCs w:val="24"/>
          <w:lang w:val="es-ES"/>
        </w:rPr>
        <w:t>toma como base:</w:t>
      </w:r>
    </w:p>
    <w:p w:rsidR="00E66CD4" w:rsidRPr="005037DD" w:rsidRDefault="00E66CD4" w:rsidP="007C42BD">
      <w:pPr>
        <w:autoSpaceDE w:val="0"/>
        <w:autoSpaceDN w:val="0"/>
        <w:adjustRightInd w:val="0"/>
        <w:spacing w:after="0" w:line="360" w:lineRule="auto"/>
        <w:jc w:val="center"/>
        <w:rPr>
          <w:rFonts w:ascii="Arial" w:hAnsi="Arial" w:cs="Arial"/>
          <w:b/>
          <w:bCs/>
          <w:i/>
          <w:iCs/>
          <w:sz w:val="28"/>
          <w:szCs w:val="28"/>
          <w:lang w:val="es-ES"/>
        </w:rPr>
      </w:pPr>
      <w:r w:rsidRPr="005037DD">
        <w:rPr>
          <w:rFonts w:ascii="Arial" w:hAnsi="Arial" w:cs="Arial"/>
          <w:b/>
          <w:i/>
          <w:iCs/>
          <w:sz w:val="28"/>
          <w:szCs w:val="28"/>
          <w:lang w:val="es-ES"/>
        </w:rPr>
        <w:t xml:space="preserve">d = f </w:t>
      </w:r>
      <w:r w:rsidRPr="005037DD">
        <w:rPr>
          <w:rFonts w:ascii="Arial" w:hAnsi="Arial" w:cs="Arial"/>
          <w:b/>
          <w:bCs/>
          <w:i/>
          <w:iCs/>
          <w:sz w:val="28"/>
          <w:szCs w:val="28"/>
          <w:lang w:val="es-ES"/>
        </w:rPr>
        <w:t>(Vi)</w:t>
      </w:r>
    </w:p>
    <w:p w:rsidR="00E66CD4" w:rsidRPr="005037DD" w:rsidRDefault="007C42BD" w:rsidP="007C42BD">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Pr="005037DD">
        <w:rPr>
          <w:rFonts w:ascii="Arial" w:hAnsi="Arial" w:cs="Arial"/>
          <w:sz w:val="24"/>
          <w:szCs w:val="24"/>
          <w:lang w:val="es-ES"/>
        </w:rPr>
        <w:t>Donde</w:t>
      </w:r>
      <w:r w:rsidR="00E66CD4" w:rsidRPr="005037DD">
        <w:rPr>
          <w:rFonts w:ascii="Arial" w:hAnsi="Arial" w:cs="Arial"/>
          <w:sz w:val="24"/>
          <w:szCs w:val="24"/>
          <w:lang w:val="es-ES"/>
        </w:rPr>
        <w:t xml:space="preserve"> </w:t>
      </w:r>
      <w:r w:rsidR="00E66CD4" w:rsidRPr="005037DD">
        <w:rPr>
          <w:rFonts w:ascii="Arial" w:hAnsi="Arial" w:cs="Arial"/>
          <w:b/>
          <w:bCs/>
          <w:i/>
          <w:iCs/>
          <w:sz w:val="24"/>
          <w:szCs w:val="24"/>
          <w:lang w:val="es-ES"/>
        </w:rPr>
        <w:t xml:space="preserve">d </w:t>
      </w:r>
      <w:r w:rsidR="00E66CD4" w:rsidRPr="005037DD">
        <w:rPr>
          <w:rFonts w:ascii="Arial" w:hAnsi="Arial" w:cs="Arial"/>
          <w:sz w:val="24"/>
          <w:szCs w:val="24"/>
          <w:lang w:val="es-ES"/>
        </w:rPr>
        <w:t xml:space="preserve">es uno de los valores estimados (por ejemplo, esfuerzo, coste, duración del proyecto) y los </w:t>
      </w:r>
      <w:r w:rsidR="00E66CD4" w:rsidRPr="005037DD">
        <w:rPr>
          <w:rFonts w:ascii="Arial" w:hAnsi="Arial" w:cs="Arial"/>
          <w:b/>
          <w:bCs/>
          <w:i/>
          <w:iCs/>
          <w:sz w:val="24"/>
          <w:szCs w:val="24"/>
          <w:lang w:val="es-ES"/>
        </w:rPr>
        <w:t xml:space="preserve">vi, </w:t>
      </w:r>
      <w:r w:rsidR="00E66CD4" w:rsidRPr="005037DD">
        <w:rPr>
          <w:rFonts w:ascii="Arial" w:hAnsi="Arial" w:cs="Arial"/>
          <w:sz w:val="24"/>
          <w:szCs w:val="24"/>
          <w:lang w:val="es-ES"/>
        </w:rPr>
        <w:t>son determinados parámetros independientes (por ejemplo, LDC o PF estimados).</w:t>
      </w:r>
    </w:p>
    <w:p w:rsidR="00E66CD4" w:rsidRPr="005037DD" w:rsidRDefault="007C42BD" w:rsidP="007C42BD">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E66CD4" w:rsidRPr="007C42BD">
        <w:rPr>
          <w:rFonts w:ascii="Arial" w:hAnsi="Arial" w:cs="Arial"/>
          <w:sz w:val="24"/>
          <w:szCs w:val="24"/>
          <w:lang w:val="es-ES"/>
        </w:rPr>
        <w:t xml:space="preserve">Las </w:t>
      </w:r>
      <w:r w:rsidR="00E66CD4" w:rsidRPr="007C42BD">
        <w:rPr>
          <w:rFonts w:ascii="Arial" w:hAnsi="Arial" w:cs="Arial"/>
          <w:iCs/>
          <w:sz w:val="24"/>
          <w:szCs w:val="24"/>
          <w:lang w:val="es-ES"/>
        </w:rPr>
        <w:t>herramientas automáticas de estimación</w:t>
      </w:r>
      <w:r w:rsidR="00E66CD4" w:rsidRPr="005037DD">
        <w:rPr>
          <w:rFonts w:ascii="Arial" w:hAnsi="Arial" w:cs="Arial"/>
          <w:i/>
          <w:iCs/>
          <w:sz w:val="24"/>
          <w:szCs w:val="24"/>
          <w:lang w:val="es-ES"/>
        </w:rPr>
        <w:t xml:space="preserve"> </w:t>
      </w:r>
      <w:r w:rsidR="00E66CD4" w:rsidRPr="005037DD">
        <w:rPr>
          <w:rFonts w:ascii="Arial" w:hAnsi="Arial" w:cs="Arial"/>
          <w:sz w:val="24"/>
          <w:szCs w:val="24"/>
          <w:lang w:val="es-ES"/>
        </w:rPr>
        <w:t>implementan una o varias técnicas</w:t>
      </w:r>
      <w:r>
        <w:rPr>
          <w:rFonts w:ascii="Arial" w:hAnsi="Arial" w:cs="Arial"/>
          <w:sz w:val="24"/>
          <w:szCs w:val="24"/>
          <w:lang w:val="es-ES"/>
        </w:rPr>
        <w:t xml:space="preserve"> </w:t>
      </w:r>
      <w:r w:rsidR="00E66CD4" w:rsidRPr="005037DD">
        <w:rPr>
          <w:rFonts w:ascii="Arial" w:hAnsi="Arial" w:cs="Arial"/>
          <w:sz w:val="24"/>
          <w:szCs w:val="24"/>
          <w:lang w:val="es-ES"/>
        </w:rPr>
        <w:t>de descomposición o modelos empíricos. Cuando se combinan con una interfaz gráfica de usuario, las herramientas automáticas son una opción atractiva para la estimación. En sistemas de este tipo, se describen las características de la organización de desarrollo (por ejemplo, la experiencia, el</w:t>
      </w:r>
      <w:r>
        <w:rPr>
          <w:rFonts w:ascii="Arial" w:hAnsi="Arial" w:cs="Arial"/>
          <w:sz w:val="24"/>
          <w:szCs w:val="24"/>
          <w:lang w:val="es-ES"/>
        </w:rPr>
        <w:t xml:space="preserve"> </w:t>
      </w:r>
      <w:r w:rsidR="00E66CD4" w:rsidRPr="005037DD">
        <w:rPr>
          <w:rFonts w:ascii="Arial" w:hAnsi="Arial" w:cs="Arial"/>
          <w:sz w:val="24"/>
          <w:szCs w:val="24"/>
          <w:lang w:val="es-ES"/>
        </w:rPr>
        <w:t>entorno) y el software a desarrollar. De estos datos se obtienen las estimaciones de coste y de esfuerzo.</w:t>
      </w:r>
    </w:p>
    <w:p w:rsidR="00E66CD4" w:rsidRPr="005037DD" w:rsidRDefault="00E66CD4" w:rsidP="005037DD">
      <w:pPr>
        <w:autoSpaceDE w:val="0"/>
        <w:autoSpaceDN w:val="0"/>
        <w:adjustRightInd w:val="0"/>
        <w:spacing w:after="0" w:line="240" w:lineRule="auto"/>
        <w:jc w:val="both"/>
        <w:rPr>
          <w:rFonts w:ascii="Arial" w:hAnsi="Arial" w:cs="Arial"/>
          <w:sz w:val="24"/>
          <w:szCs w:val="24"/>
        </w:rPr>
      </w:pPr>
      <w:r w:rsidRPr="005037DD">
        <w:rPr>
          <w:rFonts w:ascii="Arial" w:hAnsi="Arial" w:cs="Arial"/>
          <w:noProof/>
          <w:sz w:val="24"/>
          <w:szCs w:val="24"/>
          <w:lang w:val="es-ES" w:eastAsia="es-ES"/>
        </w:rPr>
        <w:t xml:space="preserve">                                                 </w:t>
      </w:r>
      <w:r w:rsidRPr="005037DD">
        <w:rPr>
          <w:rFonts w:ascii="Arial" w:hAnsi="Arial" w:cs="Arial"/>
          <w:noProof/>
          <w:sz w:val="24"/>
          <w:szCs w:val="24"/>
          <w:lang w:val="es-VE" w:eastAsia="es-VE"/>
        </w:rPr>
        <w:drawing>
          <wp:inline distT="0" distB="0" distL="0" distR="0">
            <wp:extent cx="1666875" cy="1171575"/>
            <wp:effectExtent l="19050" t="0" r="9525"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1666875" cy="1171575"/>
                    </a:xfrm>
                    <a:prstGeom prst="rect">
                      <a:avLst/>
                    </a:prstGeom>
                    <a:noFill/>
                    <a:ln w="9525">
                      <a:noFill/>
                      <a:miter lim="800000"/>
                      <a:headEnd/>
                      <a:tailEnd/>
                    </a:ln>
                  </pic:spPr>
                </pic:pic>
              </a:graphicData>
            </a:graphic>
          </wp:inline>
        </w:drawing>
      </w:r>
    </w:p>
    <w:p w:rsidR="00E66CD4" w:rsidRPr="007C42BD" w:rsidRDefault="00E66CD4" w:rsidP="005037DD">
      <w:pPr>
        <w:autoSpaceDE w:val="0"/>
        <w:autoSpaceDN w:val="0"/>
        <w:adjustRightInd w:val="0"/>
        <w:spacing w:after="0" w:line="240" w:lineRule="auto"/>
        <w:jc w:val="both"/>
        <w:rPr>
          <w:rFonts w:ascii="Arial" w:hAnsi="Arial" w:cs="Arial"/>
          <w:b/>
          <w:sz w:val="28"/>
          <w:szCs w:val="24"/>
          <w:lang w:val="es-ES"/>
        </w:rPr>
      </w:pPr>
      <w:r w:rsidRPr="007C42BD">
        <w:rPr>
          <w:rFonts w:ascii="Arial" w:hAnsi="Arial" w:cs="Arial"/>
          <w:b/>
          <w:sz w:val="28"/>
          <w:szCs w:val="24"/>
          <w:lang w:val="es-ES"/>
        </w:rPr>
        <w:t>Herramientas CASE.</w:t>
      </w:r>
    </w:p>
    <w:p w:rsidR="00E66CD4" w:rsidRPr="005037DD" w:rsidRDefault="00E66CD4" w:rsidP="005037DD">
      <w:pPr>
        <w:autoSpaceDE w:val="0"/>
        <w:autoSpaceDN w:val="0"/>
        <w:adjustRightInd w:val="0"/>
        <w:spacing w:after="0" w:line="240" w:lineRule="auto"/>
        <w:jc w:val="both"/>
        <w:rPr>
          <w:rFonts w:ascii="Arial" w:hAnsi="Arial" w:cs="Arial"/>
          <w:sz w:val="24"/>
          <w:szCs w:val="24"/>
          <w:lang w:val="es-ES"/>
        </w:rPr>
      </w:pPr>
    </w:p>
    <w:p w:rsidR="00E66CD4" w:rsidRPr="005037DD" w:rsidRDefault="007C42BD" w:rsidP="007C42BD">
      <w:pPr>
        <w:spacing w:after="0" w:line="360" w:lineRule="auto"/>
        <w:jc w:val="both"/>
        <w:rPr>
          <w:rFonts w:ascii="Arial" w:hAnsi="Arial" w:cs="Arial"/>
          <w:sz w:val="24"/>
          <w:szCs w:val="24"/>
          <w:lang w:val="es-ES"/>
        </w:rPr>
      </w:pPr>
      <w:r>
        <w:rPr>
          <w:rFonts w:ascii="Arial" w:hAnsi="Arial" w:cs="Arial"/>
          <w:sz w:val="24"/>
          <w:szCs w:val="24"/>
          <w:lang w:val="es-ES"/>
        </w:rPr>
        <w:tab/>
      </w:r>
      <w:r w:rsidR="00E66CD4" w:rsidRPr="005037DD">
        <w:rPr>
          <w:rFonts w:ascii="Arial" w:hAnsi="Arial" w:cs="Arial"/>
          <w:sz w:val="24"/>
          <w:szCs w:val="24"/>
          <w:lang w:val="es-ES"/>
        </w:rPr>
        <w:t xml:space="preserve">Cada una de las opciones viables para la estimación de costes del software, sólo será buena si los datos históricos que se utilizan como base de la estimación son buenos. Si no existen datos históricos, la estimación del coste descansará sobre una base muy inestable. </w:t>
      </w:r>
      <w:r w:rsidR="0002568C" w:rsidRPr="005037DD">
        <w:rPr>
          <w:rFonts w:ascii="Arial" w:hAnsi="Arial" w:cs="Arial"/>
          <w:sz w:val="24"/>
          <w:szCs w:val="24"/>
          <w:lang w:val="es-ES"/>
        </w:rPr>
        <w:t>Examinamos</w:t>
      </w:r>
      <w:r w:rsidR="00E66CD4" w:rsidRPr="005037DD">
        <w:rPr>
          <w:rFonts w:ascii="Arial" w:hAnsi="Arial" w:cs="Arial"/>
          <w:sz w:val="24"/>
          <w:szCs w:val="24"/>
          <w:lang w:val="es-ES"/>
        </w:rPr>
        <w:t xml:space="preserve"> las características de los datos de productividad del software y cómo pueden utilizarse como base histórica para la estimación</w:t>
      </w:r>
    </w:p>
    <w:p w:rsidR="00804CA1" w:rsidRPr="005037DD" w:rsidRDefault="00804CA1" w:rsidP="005037DD">
      <w:pPr>
        <w:spacing w:after="0" w:line="240" w:lineRule="auto"/>
        <w:jc w:val="both"/>
        <w:rPr>
          <w:rFonts w:ascii="Arial" w:eastAsia="Times New Roman" w:hAnsi="Arial" w:cs="Arial"/>
          <w:b/>
          <w:sz w:val="24"/>
          <w:szCs w:val="24"/>
          <w:lang w:val="es-VE" w:eastAsia="es-VE"/>
        </w:rPr>
      </w:pPr>
    </w:p>
    <w:p w:rsidR="00804CA1" w:rsidRPr="007C42BD" w:rsidRDefault="00804CA1" w:rsidP="005037DD">
      <w:pPr>
        <w:spacing w:after="0" w:line="240" w:lineRule="auto"/>
        <w:jc w:val="both"/>
        <w:rPr>
          <w:rFonts w:ascii="Arial" w:hAnsi="Arial" w:cs="Arial"/>
          <w:b/>
          <w:sz w:val="28"/>
          <w:szCs w:val="24"/>
          <w:lang w:val="es-VE"/>
        </w:rPr>
      </w:pPr>
      <w:r w:rsidRPr="007C42BD">
        <w:rPr>
          <w:rFonts w:ascii="Arial" w:eastAsia="Times New Roman" w:hAnsi="Arial" w:cs="Arial"/>
          <w:b/>
          <w:sz w:val="28"/>
          <w:szCs w:val="24"/>
          <w:lang w:val="es-VE" w:eastAsia="es-VE"/>
        </w:rPr>
        <w:t>E</w:t>
      </w:r>
      <w:r w:rsidRPr="007C42BD">
        <w:rPr>
          <w:rFonts w:ascii="Arial" w:hAnsi="Arial" w:cs="Arial"/>
          <w:b/>
          <w:sz w:val="28"/>
          <w:szCs w:val="24"/>
          <w:lang w:val="es-VE"/>
        </w:rPr>
        <w:t>stimación</w:t>
      </w:r>
      <w:r w:rsidR="005037DD" w:rsidRPr="007C42BD">
        <w:rPr>
          <w:rFonts w:ascii="Arial" w:hAnsi="Arial" w:cs="Arial"/>
          <w:b/>
          <w:sz w:val="28"/>
          <w:szCs w:val="24"/>
          <w:lang w:val="es-VE"/>
        </w:rPr>
        <w:t>.</w:t>
      </w:r>
    </w:p>
    <w:p w:rsidR="005037DD" w:rsidRPr="005037DD" w:rsidRDefault="005037DD" w:rsidP="005037DD">
      <w:pPr>
        <w:spacing w:after="0" w:line="240" w:lineRule="auto"/>
        <w:jc w:val="both"/>
        <w:rPr>
          <w:rFonts w:ascii="Arial" w:hAnsi="Arial" w:cs="Arial"/>
          <w:b/>
          <w:sz w:val="24"/>
          <w:szCs w:val="24"/>
          <w:lang w:val="es-VE"/>
        </w:rPr>
      </w:pPr>
    </w:p>
    <w:p w:rsidR="007C42BD" w:rsidRDefault="007C42BD" w:rsidP="007C42BD">
      <w:pPr>
        <w:spacing w:line="360" w:lineRule="auto"/>
        <w:jc w:val="both"/>
        <w:rPr>
          <w:rFonts w:ascii="Arial" w:hAnsi="Arial" w:cs="Arial"/>
          <w:sz w:val="24"/>
          <w:szCs w:val="24"/>
          <w:shd w:val="clear" w:color="auto" w:fill="FFFFFF"/>
          <w:lang w:val="es-VE"/>
        </w:rPr>
      </w:pPr>
      <w:r>
        <w:rPr>
          <w:rFonts w:ascii="Arial" w:hAnsi="Arial" w:cs="Arial"/>
          <w:sz w:val="24"/>
          <w:szCs w:val="24"/>
          <w:shd w:val="clear" w:color="auto" w:fill="FFFFFF"/>
          <w:lang w:val="es-VE"/>
        </w:rPr>
        <w:tab/>
      </w:r>
      <w:r w:rsidR="00804CA1" w:rsidRPr="005037DD">
        <w:rPr>
          <w:rFonts w:ascii="Arial" w:hAnsi="Arial" w:cs="Arial"/>
          <w:sz w:val="24"/>
          <w:szCs w:val="24"/>
          <w:shd w:val="clear" w:color="auto" w:fill="FFFFFF"/>
          <w:lang w:val="es-VE"/>
        </w:rPr>
        <w:t>Conjunto de técnicas que permiten dar un valor aproximado de un</w:t>
      </w:r>
      <w:r w:rsidR="00804CA1" w:rsidRPr="005037DD">
        <w:rPr>
          <w:rStyle w:val="apple-converted-space"/>
          <w:rFonts w:ascii="Arial" w:hAnsi="Arial" w:cs="Arial"/>
          <w:sz w:val="24"/>
          <w:szCs w:val="24"/>
          <w:shd w:val="clear" w:color="auto" w:fill="FFFFFF"/>
          <w:lang w:val="es-VE"/>
        </w:rPr>
        <w:t> </w:t>
      </w:r>
      <w:hyperlink r:id="rId14" w:tooltip="Parámetro estadístico" w:history="1">
        <w:r w:rsidR="00804CA1" w:rsidRPr="005037DD">
          <w:rPr>
            <w:rStyle w:val="Hipervnculo"/>
            <w:rFonts w:ascii="Arial" w:hAnsi="Arial" w:cs="Arial"/>
            <w:color w:val="auto"/>
            <w:sz w:val="24"/>
            <w:szCs w:val="24"/>
            <w:u w:val="none"/>
            <w:shd w:val="clear" w:color="auto" w:fill="FFFFFF"/>
            <w:lang w:val="es-VE"/>
          </w:rPr>
          <w:t>parámetro</w:t>
        </w:r>
      </w:hyperlink>
      <w:r w:rsidR="00804CA1" w:rsidRPr="005037DD">
        <w:rPr>
          <w:rStyle w:val="apple-converted-space"/>
          <w:rFonts w:ascii="Arial" w:hAnsi="Arial" w:cs="Arial"/>
          <w:sz w:val="24"/>
          <w:szCs w:val="24"/>
          <w:shd w:val="clear" w:color="auto" w:fill="FFFFFF"/>
          <w:lang w:val="es-VE"/>
        </w:rPr>
        <w:t> </w:t>
      </w:r>
      <w:r w:rsidR="00804CA1" w:rsidRPr="005037DD">
        <w:rPr>
          <w:rFonts w:ascii="Arial" w:hAnsi="Arial" w:cs="Arial"/>
          <w:sz w:val="24"/>
          <w:szCs w:val="24"/>
          <w:shd w:val="clear" w:color="auto" w:fill="FFFFFF"/>
          <w:lang w:val="es-VE"/>
        </w:rPr>
        <w:t>de una población a partir de los datos proporcionados por una</w:t>
      </w:r>
      <w:r w:rsidR="00804CA1" w:rsidRPr="005037DD">
        <w:rPr>
          <w:rStyle w:val="apple-converted-space"/>
          <w:rFonts w:ascii="Arial" w:hAnsi="Arial" w:cs="Arial"/>
          <w:sz w:val="24"/>
          <w:szCs w:val="24"/>
          <w:shd w:val="clear" w:color="auto" w:fill="FFFFFF"/>
          <w:lang w:val="es-VE"/>
        </w:rPr>
        <w:t> </w:t>
      </w:r>
      <w:hyperlink r:id="rId15" w:tooltip="Muestra estadística" w:history="1">
        <w:r w:rsidR="00804CA1" w:rsidRPr="005037DD">
          <w:rPr>
            <w:rStyle w:val="Hipervnculo"/>
            <w:rFonts w:ascii="Arial" w:hAnsi="Arial" w:cs="Arial"/>
            <w:color w:val="auto"/>
            <w:sz w:val="24"/>
            <w:szCs w:val="24"/>
            <w:u w:val="none"/>
            <w:shd w:val="clear" w:color="auto" w:fill="FFFFFF"/>
            <w:lang w:val="es-VE"/>
          </w:rPr>
          <w:t>muestra</w:t>
        </w:r>
      </w:hyperlink>
      <w:r w:rsidR="00804CA1" w:rsidRPr="005037DD">
        <w:rPr>
          <w:rFonts w:ascii="Arial" w:hAnsi="Arial" w:cs="Arial"/>
          <w:sz w:val="24"/>
          <w:szCs w:val="24"/>
          <w:shd w:val="clear" w:color="auto" w:fill="FFFFFF"/>
          <w:lang w:val="es-VE"/>
        </w:rPr>
        <w:t>.</w:t>
      </w:r>
    </w:p>
    <w:p w:rsidR="007C42BD" w:rsidRDefault="007C42BD" w:rsidP="007C42BD">
      <w:pPr>
        <w:spacing w:line="360" w:lineRule="auto"/>
        <w:jc w:val="both"/>
        <w:rPr>
          <w:rFonts w:ascii="Arial" w:hAnsi="Arial" w:cs="Arial"/>
          <w:sz w:val="24"/>
          <w:szCs w:val="24"/>
          <w:shd w:val="clear" w:color="auto" w:fill="FFFFFF"/>
          <w:lang w:val="es-VE"/>
        </w:rPr>
      </w:pPr>
    </w:p>
    <w:p w:rsidR="00804CA1" w:rsidRPr="007C42BD" w:rsidRDefault="007C42BD" w:rsidP="007C42BD">
      <w:pPr>
        <w:autoSpaceDE w:val="0"/>
        <w:autoSpaceDN w:val="0"/>
        <w:adjustRightInd w:val="0"/>
        <w:spacing w:after="0" w:line="240" w:lineRule="auto"/>
        <w:jc w:val="center"/>
        <w:rPr>
          <w:rFonts w:ascii="Arial" w:hAnsi="Arial" w:cs="Arial"/>
          <w:b/>
          <w:sz w:val="24"/>
          <w:szCs w:val="24"/>
          <w:lang w:val="es-ES"/>
        </w:rPr>
      </w:pPr>
      <w:r>
        <w:rPr>
          <w:rFonts w:ascii="Arial" w:hAnsi="Arial" w:cs="Arial"/>
          <w:b/>
          <w:sz w:val="24"/>
          <w:szCs w:val="24"/>
          <w:lang w:val="es-ES"/>
        </w:rPr>
        <w:t>-5-</w:t>
      </w:r>
    </w:p>
    <w:p w:rsidR="00804CA1" w:rsidRPr="007C42BD" w:rsidRDefault="00804CA1" w:rsidP="005037DD">
      <w:pPr>
        <w:jc w:val="both"/>
        <w:rPr>
          <w:rFonts w:ascii="Arial" w:hAnsi="Arial" w:cs="Arial"/>
          <w:b/>
          <w:sz w:val="28"/>
          <w:szCs w:val="24"/>
          <w:lang w:val="es-VE"/>
        </w:rPr>
      </w:pPr>
      <w:r w:rsidRPr="007C42BD">
        <w:rPr>
          <w:rFonts w:ascii="Arial" w:hAnsi="Arial" w:cs="Arial"/>
          <w:b/>
          <w:sz w:val="28"/>
          <w:szCs w:val="24"/>
          <w:lang w:val="es-VE"/>
        </w:rPr>
        <w:lastRenderedPageBreak/>
        <w:t>Proceso</w:t>
      </w:r>
    </w:p>
    <w:p w:rsidR="00804CA1" w:rsidRDefault="007C42BD" w:rsidP="007C42BD">
      <w:pPr>
        <w:spacing w:line="360" w:lineRule="auto"/>
        <w:jc w:val="both"/>
        <w:rPr>
          <w:rFonts w:ascii="Arial" w:hAnsi="Arial" w:cs="Arial"/>
          <w:sz w:val="24"/>
          <w:szCs w:val="24"/>
          <w:shd w:val="clear" w:color="auto" w:fill="FFFFFF"/>
          <w:lang w:val="es-VE"/>
        </w:rPr>
      </w:pPr>
      <w:r>
        <w:rPr>
          <w:rFonts w:ascii="Arial" w:hAnsi="Arial" w:cs="Arial"/>
          <w:sz w:val="24"/>
          <w:szCs w:val="24"/>
          <w:shd w:val="clear" w:color="auto" w:fill="FFFFFF"/>
          <w:lang w:val="es-VE"/>
        </w:rPr>
        <w:tab/>
        <w:t>E</w:t>
      </w:r>
      <w:r w:rsidR="00804CA1" w:rsidRPr="005037DD">
        <w:rPr>
          <w:rFonts w:ascii="Arial" w:hAnsi="Arial" w:cs="Arial"/>
          <w:sz w:val="24"/>
          <w:szCs w:val="24"/>
          <w:shd w:val="clear" w:color="auto" w:fill="FFFFFF"/>
          <w:lang w:val="es-VE"/>
        </w:rPr>
        <w:t>s un conjunto de actividades o eventos (coordinados u organizados) que se realizan o</w:t>
      </w:r>
      <w:r w:rsidR="00804CA1" w:rsidRPr="005037DD">
        <w:rPr>
          <w:rStyle w:val="apple-converted-space"/>
          <w:rFonts w:ascii="Arial" w:hAnsi="Arial" w:cs="Arial"/>
          <w:sz w:val="24"/>
          <w:szCs w:val="24"/>
          <w:shd w:val="clear" w:color="auto" w:fill="FFFFFF"/>
          <w:lang w:val="es-VE"/>
        </w:rPr>
        <w:t> </w:t>
      </w:r>
      <w:hyperlink r:id="rId16" w:tooltip="Sistema dinámico" w:history="1">
        <w:r w:rsidR="00804CA1" w:rsidRPr="005037DD">
          <w:rPr>
            <w:rStyle w:val="Hipervnculo"/>
            <w:rFonts w:ascii="Arial" w:hAnsi="Arial" w:cs="Arial"/>
            <w:color w:val="auto"/>
            <w:sz w:val="24"/>
            <w:szCs w:val="24"/>
            <w:u w:val="none"/>
            <w:shd w:val="clear" w:color="auto" w:fill="FFFFFF"/>
            <w:lang w:val="es-VE"/>
          </w:rPr>
          <w:t>suceden</w:t>
        </w:r>
      </w:hyperlink>
      <w:r w:rsidR="00804CA1" w:rsidRPr="005037DD">
        <w:rPr>
          <w:rStyle w:val="apple-converted-space"/>
          <w:rFonts w:ascii="Arial" w:hAnsi="Arial" w:cs="Arial"/>
          <w:sz w:val="24"/>
          <w:szCs w:val="24"/>
          <w:shd w:val="clear" w:color="auto" w:fill="FFFFFF"/>
          <w:lang w:val="es-VE"/>
        </w:rPr>
        <w:t> </w:t>
      </w:r>
      <w:r w:rsidR="00804CA1" w:rsidRPr="005037DD">
        <w:rPr>
          <w:rFonts w:ascii="Arial" w:hAnsi="Arial" w:cs="Arial"/>
          <w:sz w:val="24"/>
          <w:szCs w:val="24"/>
          <w:shd w:val="clear" w:color="auto" w:fill="FFFFFF"/>
          <w:lang w:val="es-VE"/>
        </w:rPr>
        <w:t>(alternativa o simultáneamente) bajo ciertas circunstancias con un fin determinado. Este término tiene significados diferentes según la rama de la</w:t>
      </w:r>
      <w:r w:rsidR="00804CA1" w:rsidRPr="005037DD">
        <w:rPr>
          <w:rStyle w:val="apple-converted-space"/>
          <w:rFonts w:ascii="Arial" w:hAnsi="Arial" w:cs="Arial"/>
          <w:sz w:val="24"/>
          <w:szCs w:val="24"/>
          <w:shd w:val="clear" w:color="auto" w:fill="FFFFFF"/>
          <w:lang w:val="es-VE"/>
        </w:rPr>
        <w:t> </w:t>
      </w:r>
      <w:hyperlink r:id="rId17" w:tooltip="Ciencia" w:history="1">
        <w:r w:rsidR="00804CA1" w:rsidRPr="005037DD">
          <w:rPr>
            <w:rStyle w:val="Hipervnculo"/>
            <w:rFonts w:ascii="Arial" w:hAnsi="Arial" w:cs="Arial"/>
            <w:color w:val="auto"/>
            <w:sz w:val="24"/>
            <w:szCs w:val="24"/>
            <w:u w:val="none"/>
            <w:shd w:val="clear" w:color="auto" w:fill="FFFFFF"/>
            <w:lang w:val="es-VE"/>
          </w:rPr>
          <w:t>ciencia</w:t>
        </w:r>
      </w:hyperlink>
      <w:r w:rsidR="00804CA1" w:rsidRPr="005037DD">
        <w:rPr>
          <w:rStyle w:val="apple-converted-space"/>
          <w:rFonts w:ascii="Arial" w:hAnsi="Arial" w:cs="Arial"/>
          <w:sz w:val="24"/>
          <w:szCs w:val="24"/>
          <w:shd w:val="clear" w:color="auto" w:fill="FFFFFF"/>
          <w:lang w:val="es-VE"/>
        </w:rPr>
        <w:t> </w:t>
      </w:r>
      <w:r w:rsidR="00804CA1" w:rsidRPr="005037DD">
        <w:rPr>
          <w:rFonts w:ascii="Arial" w:hAnsi="Arial" w:cs="Arial"/>
          <w:sz w:val="24"/>
          <w:szCs w:val="24"/>
          <w:shd w:val="clear" w:color="auto" w:fill="FFFFFF"/>
          <w:lang w:val="es-VE"/>
        </w:rPr>
        <w:t>o la</w:t>
      </w:r>
      <w:r w:rsidR="00804CA1" w:rsidRPr="005037DD">
        <w:rPr>
          <w:rStyle w:val="apple-converted-space"/>
          <w:rFonts w:ascii="Arial" w:hAnsi="Arial" w:cs="Arial"/>
          <w:sz w:val="24"/>
          <w:szCs w:val="24"/>
          <w:shd w:val="clear" w:color="auto" w:fill="FFFFFF"/>
          <w:lang w:val="es-VE"/>
        </w:rPr>
        <w:t> </w:t>
      </w:r>
      <w:hyperlink r:id="rId18" w:tooltip="Técnica" w:history="1">
        <w:r w:rsidR="00804CA1" w:rsidRPr="005037DD">
          <w:rPr>
            <w:rStyle w:val="Hipervnculo"/>
            <w:rFonts w:ascii="Arial" w:hAnsi="Arial" w:cs="Arial"/>
            <w:color w:val="auto"/>
            <w:sz w:val="24"/>
            <w:szCs w:val="24"/>
            <w:u w:val="none"/>
            <w:shd w:val="clear" w:color="auto" w:fill="FFFFFF"/>
            <w:lang w:val="es-VE"/>
          </w:rPr>
          <w:t>técnica</w:t>
        </w:r>
      </w:hyperlink>
      <w:r w:rsidR="00804CA1" w:rsidRPr="005037DD">
        <w:rPr>
          <w:rStyle w:val="apple-converted-space"/>
          <w:rFonts w:ascii="Arial" w:hAnsi="Arial" w:cs="Arial"/>
          <w:sz w:val="24"/>
          <w:szCs w:val="24"/>
          <w:shd w:val="clear" w:color="auto" w:fill="FFFFFF"/>
          <w:lang w:val="es-VE"/>
        </w:rPr>
        <w:t> </w:t>
      </w:r>
      <w:r w:rsidR="00804CA1" w:rsidRPr="005037DD">
        <w:rPr>
          <w:rFonts w:ascii="Arial" w:hAnsi="Arial" w:cs="Arial"/>
          <w:sz w:val="24"/>
          <w:szCs w:val="24"/>
          <w:shd w:val="clear" w:color="auto" w:fill="FFFFFF"/>
          <w:lang w:val="es-VE"/>
        </w:rPr>
        <w:t>en que se utilice.</w:t>
      </w:r>
    </w:p>
    <w:p w:rsidR="007C42BD" w:rsidRPr="007C42BD" w:rsidRDefault="007C42BD" w:rsidP="007C42BD">
      <w:pPr>
        <w:autoSpaceDE w:val="0"/>
        <w:autoSpaceDN w:val="0"/>
        <w:adjustRightInd w:val="0"/>
        <w:spacing w:after="0" w:line="240" w:lineRule="auto"/>
        <w:rPr>
          <w:rFonts w:ascii="Arial" w:hAnsi="Arial" w:cs="Arial"/>
          <w:b/>
          <w:sz w:val="28"/>
          <w:szCs w:val="24"/>
          <w:lang w:val="es-ES"/>
        </w:rPr>
      </w:pPr>
      <w:r w:rsidRPr="007C42BD">
        <w:rPr>
          <w:rFonts w:ascii="Arial" w:hAnsi="Arial" w:cs="Arial"/>
          <w:b/>
          <w:sz w:val="28"/>
          <w:szCs w:val="24"/>
          <w:lang w:val="es-ES"/>
        </w:rPr>
        <w:t>Tabla de estimación basada en el proceso.</w:t>
      </w:r>
    </w:p>
    <w:tbl>
      <w:tblPr>
        <w:tblStyle w:val="Sombreadomedio2-nfasis1"/>
        <w:tblpPr w:leftFromText="141" w:rightFromText="141" w:vertAnchor="text" w:horzAnchor="margin" w:tblpY="110"/>
        <w:tblW w:w="8772" w:type="dxa"/>
        <w:tblLayout w:type="fixed"/>
        <w:tblLook w:val="04A0"/>
      </w:tblPr>
      <w:tblGrid>
        <w:gridCol w:w="1241"/>
        <w:gridCol w:w="509"/>
        <w:gridCol w:w="1272"/>
        <w:gridCol w:w="889"/>
        <w:gridCol w:w="889"/>
        <w:gridCol w:w="891"/>
        <w:gridCol w:w="763"/>
        <w:gridCol w:w="763"/>
        <w:gridCol w:w="635"/>
        <w:gridCol w:w="920"/>
      </w:tblGrid>
      <w:tr w:rsidR="007C42BD" w:rsidTr="007C42BD">
        <w:trPr>
          <w:cnfStyle w:val="100000000000"/>
          <w:trHeight w:val="666"/>
        </w:trPr>
        <w:tc>
          <w:tcPr>
            <w:cnfStyle w:val="001000000100"/>
            <w:tcW w:w="1241" w:type="dxa"/>
          </w:tcPr>
          <w:p w:rsidR="00804CA1" w:rsidRPr="005D7FC1" w:rsidRDefault="00804CA1" w:rsidP="007C42BD">
            <w:pPr>
              <w:autoSpaceDE w:val="0"/>
              <w:autoSpaceDN w:val="0"/>
              <w:adjustRightInd w:val="0"/>
              <w:rPr>
                <w:rFonts w:ascii="Arial" w:hAnsi="Arial" w:cs="Arial"/>
                <w:b w:val="0"/>
                <w:sz w:val="20"/>
                <w:szCs w:val="20"/>
              </w:rPr>
            </w:pPr>
            <w:proofErr w:type="spellStart"/>
            <w:r w:rsidRPr="005D7FC1">
              <w:rPr>
                <w:rFonts w:ascii="Arial" w:hAnsi="Arial" w:cs="Arial"/>
                <w:sz w:val="20"/>
                <w:szCs w:val="20"/>
              </w:rPr>
              <w:t>Actividad</w:t>
            </w:r>
            <w:proofErr w:type="spellEnd"/>
          </w:p>
          <w:p w:rsidR="00804CA1" w:rsidRPr="005D7FC1" w:rsidRDefault="008B134F" w:rsidP="007C42BD">
            <w:pPr>
              <w:autoSpaceDE w:val="0"/>
              <w:autoSpaceDN w:val="0"/>
              <w:adjustRightInd w:val="0"/>
              <w:rPr>
                <w:rFonts w:ascii="Arial" w:hAnsi="Arial" w:cs="Arial"/>
                <w:b w:val="0"/>
                <w:sz w:val="20"/>
                <w:szCs w:val="20"/>
              </w:rPr>
            </w:pPr>
            <w:r w:rsidRPr="008B134F">
              <w:rPr>
                <w:rFonts w:ascii="Arial" w:hAnsi="Arial" w:cs="Arial"/>
                <w:b w:val="0"/>
                <w:noProof/>
                <w:sz w:val="20"/>
                <w:szCs w:val="20"/>
                <w:lang w:eastAsia="es-ES"/>
              </w:rPr>
              <w:pict>
                <v:shapetype id="_x0000_t32" coordsize="21600,21600" o:spt="32" o:oned="t" path="m,l21600,21600e" filled="f">
                  <v:path arrowok="t" fillok="f" o:connecttype="none"/>
                  <o:lock v:ext="edit" shapetype="t"/>
                </v:shapetype>
                <v:shape id="_x0000_s1027" type="#_x0000_t32" style="position:absolute;margin-left:1.1pt;margin-top:4.15pt;width:39.75pt;height:0;z-index:251661312" o:connectortype="straight">
                  <v:stroke endarrow="block"/>
                </v:shape>
              </w:pict>
            </w:r>
          </w:p>
        </w:tc>
        <w:tc>
          <w:tcPr>
            <w:tcW w:w="509" w:type="dxa"/>
          </w:tcPr>
          <w:p w:rsidR="00804CA1" w:rsidRPr="005D7FC1" w:rsidRDefault="00804CA1" w:rsidP="007C42BD">
            <w:pPr>
              <w:autoSpaceDE w:val="0"/>
              <w:autoSpaceDN w:val="0"/>
              <w:adjustRightInd w:val="0"/>
              <w:cnfStyle w:val="100000000000"/>
              <w:rPr>
                <w:rFonts w:ascii="Arial" w:hAnsi="Arial" w:cs="Arial"/>
                <w:b w:val="0"/>
                <w:sz w:val="20"/>
                <w:szCs w:val="20"/>
              </w:rPr>
            </w:pPr>
          </w:p>
          <w:p w:rsidR="00804CA1" w:rsidRPr="005D7FC1" w:rsidRDefault="00804CA1" w:rsidP="007C42BD">
            <w:pPr>
              <w:autoSpaceDE w:val="0"/>
              <w:autoSpaceDN w:val="0"/>
              <w:adjustRightInd w:val="0"/>
              <w:cnfStyle w:val="100000000000"/>
              <w:rPr>
                <w:rFonts w:ascii="Arial" w:hAnsi="Arial" w:cs="Arial"/>
                <w:b w:val="0"/>
                <w:sz w:val="20"/>
                <w:szCs w:val="20"/>
              </w:rPr>
            </w:pPr>
            <w:r w:rsidRPr="005D7FC1">
              <w:rPr>
                <w:rFonts w:ascii="Arial" w:hAnsi="Arial" w:cs="Arial"/>
                <w:sz w:val="20"/>
                <w:szCs w:val="20"/>
              </w:rPr>
              <w:t>cc</w:t>
            </w:r>
          </w:p>
        </w:tc>
        <w:tc>
          <w:tcPr>
            <w:tcW w:w="1272" w:type="dxa"/>
          </w:tcPr>
          <w:p w:rsidR="00804CA1" w:rsidRPr="005D7FC1" w:rsidRDefault="00804CA1" w:rsidP="007C42BD">
            <w:pPr>
              <w:autoSpaceDE w:val="0"/>
              <w:autoSpaceDN w:val="0"/>
              <w:adjustRightInd w:val="0"/>
              <w:cnfStyle w:val="100000000000"/>
              <w:rPr>
                <w:rFonts w:ascii="Arial" w:hAnsi="Arial" w:cs="Arial"/>
                <w:b w:val="0"/>
                <w:sz w:val="18"/>
                <w:szCs w:val="18"/>
              </w:rPr>
            </w:pPr>
          </w:p>
          <w:p w:rsidR="00804CA1" w:rsidRPr="005D7FC1" w:rsidRDefault="00804CA1" w:rsidP="007C42BD">
            <w:pPr>
              <w:autoSpaceDE w:val="0"/>
              <w:autoSpaceDN w:val="0"/>
              <w:adjustRightInd w:val="0"/>
              <w:cnfStyle w:val="100000000000"/>
              <w:rPr>
                <w:rFonts w:ascii="Arial" w:hAnsi="Arial" w:cs="Arial"/>
                <w:b w:val="0"/>
                <w:sz w:val="18"/>
                <w:szCs w:val="18"/>
              </w:rPr>
            </w:pPr>
            <w:r w:rsidRPr="005D7FC1">
              <w:rPr>
                <w:rFonts w:ascii="Arial" w:hAnsi="Arial" w:cs="Arial"/>
                <w:sz w:val="18"/>
                <w:szCs w:val="18"/>
              </w:rPr>
              <w:t>Planificación</w:t>
            </w:r>
          </w:p>
        </w:tc>
        <w:tc>
          <w:tcPr>
            <w:tcW w:w="889" w:type="dxa"/>
          </w:tcPr>
          <w:p w:rsidR="00804CA1" w:rsidRPr="005D7FC1" w:rsidRDefault="00804CA1" w:rsidP="007C42BD">
            <w:pPr>
              <w:autoSpaceDE w:val="0"/>
              <w:autoSpaceDN w:val="0"/>
              <w:adjustRightInd w:val="0"/>
              <w:cnfStyle w:val="100000000000"/>
              <w:rPr>
                <w:rFonts w:ascii="Arial" w:hAnsi="Arial" w:cs="Arial"/>
                <w:b w:val="0"/>
                <w:sz w:val="18"/>
                <w:szCs w:val="18"/>
              </w:rPr>
            </w:pPr>
            <w:r w:rsidRPr="005D7FC1">
              <w:rPr>
                <w:rFonts w:ascii="Arial" w:hAnsi="Arial" w:cs="Arial"/>
                <w:sz w:val="18"/>
                <w:szCs w:val="18"/>
              </w:rPr>
              <w:t>Análisis</w:t>
            </w:r>
          </w:p>
          <w:p w:rsidR="00804CA1" w:rsidRPr="005D7FC1" w:rsidRDefault="00804CA1" w:rsidP="007C42BD">
            <w:pPr>
              <w:autoSpaceDE w:val="0"/>
              <w:autoSpaceDN w:val="0"/>
              <w:adjustRightInd w:val="0"/>
              <w:cnfStyle w:val="100000000000"/>
              <w:rPr>
                <w:rFonts w:ascii="Arial" w:hAnsi="Arial" w:cs="Arial"/>
                <w:b w:val="0"/>
                <w:sz w:val="20"/>
                <w:szCs w:val="20"/>
              </w:rPr>
            </w:pPr>
            <w:r w:rsidRPr="005D7FC1">
              <w:rPr>
                <w:rFonts w:ascii="Arial" w:hAnsi="Arial" w:cs="Arial"/>
                <w:sz w:val="18"/>
                <w:szCs w:val="18"/>
              </w:rPr>
              <w:t>De riesgo</w:t>
            </w:r>
          </w:p>
        </w:tc>
        <w:tc>
          <w:tcPr>
            <w:tcW w:w="1780" w:type="dxa"/>
            <w:gridSpan w:val="2"/>
          </w:tcPr>
          <w:p w:rsidR="00804CA1" w:rsidRPr="005D7FC1" w:rsidRDefault="00804CA1" w:rsidP="007C42BD">
            <w:pPr>
              <w:autoSpaceDE w:val="0"/>
              <w:autoSpaceDN w:val="0"/>
              <w:adjustRightInd w:val="0"/>
              <w:cnfStyle w:val="100000000000"/>
              <w:rPr>
                <w:rFonts w:ascii="Arial" w:hAnsi="Arial" w:cs="Arial"/>
                <w:b w:val="0"/>
                <w:sz w:val="20"/>
                <w:szCs w:val="20"/>
              </w:rPr>
            </w:pPr>
          </w:p>
          <w:p w:rsidR="00804CA1" w:rsidRPr="005D7FC1" w:rsidRDefault="00804CA1" w:rsidP="007C42BD">
            <w:pPr>
              <w:autoSpaceDE w:val="0"/>
              <w:autoSpaceDN w:val="0"/>
              <w:adjustRightInd w:val="0"/>
              <w:cnfStyle w:val="100000000000"/>
              <w:rPr>
                <w:rFonts w:ascii="Arial" w:hAnsi="Arial" w:cs="Arial"/>
                <w:b w:val="0"/>
                <w:sz w:val="20"/>
                <w:szCs w:val="20"/>
              </w:rPr>
            </w:pPr>
            <w:r w:rsidRPr="005D7FC1">
              <w:rPr>
                <w:rFonts w:ascii="Arial" w:hAnsi="Arial" w:cs="Arial"/>
                <w:sz w:val="20"/>
                <w:szCs w:val="20"/>
              </w:rPr>
              <w:t>Ingeniería</w:t>
            </w:r>
          </w:p>
        </w:tc>
        <w:tc>
          <w:tcPr>
            <w:tcW w:w="1526" w:type="dxa"/>
            <w:gridSpan w:val="2"/>
          </w:tcPr>
          <w:p w:rsidR="00804CA1" w:rsidRPr="005D7FC1" w:rsidRDefault="00804CA1" w:rsidP="007C42BD">
            <w:pPr>
              <w:autoSpaceDE w:val="0"/>
              <w:autoSpaceDN w:val="0"/>
              <w:adjustRightInd w:val="0"/>
              <w:cnfStyle w:val="100000000000"/>
              <w:rPr>
                <w:rFonts w:ascii="Arial" w:hAnsi="Arial" w:cs="Arial"/>
                <w:b w:val="0"/>
                <w:sz w:val="20"/>
                <w:szCs w:val="20"/>
              </w:rPr>
            </w:pPr>
            <w:r w:rsidRPr="005D7FC1">
              <w:rPr>
                <w:rFonts w:ascii="Arial" w:hAnsi="Arial" w:cs="Arial"/>
                <w:sz w:val="20"/>
                <w:szCs w:val="20"/>
              </w:rPr>
              <w:t>Construcción</w:t>
            </w:r>
          </w:p>
          <w:p w:rsidR="00804CA1" w:rsidRPr="005D7FC1" w:rsidRDefault="00804CA1" w:rsidP="007C42BD">
            <w:pPr>
              <w:autoSpaceDE w:val="0"/>
              <w:autoSpaceDN w:val="0"/>
              <w:adjustRightInd w:val="0"/>
              <w:cnfStyle w:val="100000000000"/>
              <w:rPr>
                <w:rFonts w:ascii="Arial" w:hAnsi="Arial" w:cs="Arial"/>
                <w:b w:val="0"/>
                <w:sz w:val="20"/>
                <w:szCs w:val="20"/>
              </w:rPr>
            </w:pPr>
            <w:r w:rsidRPr="005D7FC1">
              <w:rPr>
                <w:rFonts w:ascii="Arial" w:hAnsi="Arial" w:cs="Arial"/>
                <w:sz w:val="20"/>
                <w:szCs w:val="20"/>
              </w:rPr>
              <w:t>Entrega</w:t>
            </w:r>
          </w:p>
          <w:p w:rsidR="00804CA1" w:rsidRPr="005D7FC1" w:rsidRDefault="00804CA1" w:rsidP="007C42BD">
            <w:pPr>
              <w:autoSpaceDE w:val="0"/>
              <w:autoSpaceDN w:val="0"/>
              <w:adjustRightInd w:val="0"/>
              <w:cnfStyle w:val="100000000000"/>
              <w:rPr>
                <w:rFonts w:ascii="Arial" w:hAnsi="Arial" w:cs="Arial"/>
                <w:b w:val="0"/>
                <w:sz w:val="20"/>
                <w:szCs w:val="20"/>
              </w:rPr>
            </w:pPr>
          </w:p>
        </w:tc>
        <w:tc>
          <w:tcPr>
            <w:tcW w:w="635" w:type="dxa"/>
          </w:tcPr>
          <w:p w:rsidR="00804CA1" w:rsidRPr="005D7FC1" w:rsidRDefault="00804CA1" w:rsidP="007C42BD">
            <w:pPr>
              <w:autoSpaceDE w:val="0"/>
              <w:autoSpaceDN w:val="0"/>
              <w:adjustRightInd w:val="0"/>
              <w:cnfStyle w:val="100000000000"/>
              <w:rPr>
                <w:rFonts w:ascii="Arial" w:hAnsi="Arial" w:cs="Arial"/>
                <w:b w:val="0"/>
                <w:sz w:val="20"/>
                <w:szCs w:val="20"/>
              </w:rPr>
            </w:pPr>
          </w:p>
          <w:p w:rsidR="00804CA1" w:rsidRPr="005D7FC1" w:rsidRDefault="00804CA1" w:rsidP="007C42BD">
            <w:pPr>
              <w:autoSpaceDE w:val="0"/>
              <w:autoSpaceDN w:val="0"/>
              <w:adjustRightInd w:val="0"/>
              <w:cnfStyle w:val="100000000000"/>
              <w:rPr>
                <w:rFonts w:ascii="Arial" w:hAnsi="Arial" w:cs="Arial"/>
                <w:b w:val="0"/>
                <w:sz w:val="20"/>
                <w:szCs w:val="20"/>
              </w:rPr>
            </w:pPr>
            <w:r w:rsidRPr="005D7FC1">
              <w:rPr>
                <w:rFonts w:ascii="Arial" w:hAnsi="Arial" w:cs="Arial"/>
                <w:sz w:val="20"/>
                <w:szCs w:val="20"/>
              </w:rPr>
              <w:t>EC</w:t>
            </w:r>
          </w:p>
        </w:tc>
        <w:tc>
          <w:tcPr>
            <w:tcW w:w="920" w:type="dxa"/>
          </w:tcPr>
          <w:p w:rsidR="00804CA1" w:rsidRPr="005D7FC1" w:rsidRDefault="00804CA1" w:rsidP="007C42BD">
            <w:pPr>
              <w:autoSpaceDE w:val="0"/>
              <w:autoSpaceDN w:val="0"/>
              <w:adjustRightInd w:val="0"/>
              <w:cnfStyle w:val="100000000000"/>
              <w:rPr>
                <w:rFonts w:ascii="Arial" w:hAnsi="Arial" w:cs="Arial"/>
                <w:b w:val="0"/>
                <w:sz w:val="20"/>
                <w:szCs w:val="20"/>
              </w:rPr>
            </w:pPr>
          </w:p>
          <w:p w:rsidR="00804CA1" w:rsidRPr="005D7FC1" w:rsidRDefault="00804CA1" w:rsidP="007C42BD">
            <w:pPr>
              <w:autoSpaceDE w:val="0"/>
              <w:autoSpaceDN w:val="0"/>
              <w:adjustRightInd w:val="0"/>
              <w:cnfStyle w:val="100000000000"/>
              <w:rPr>
                <w:rFonts w:ascii="Arial" w:hAnsi="Arial" w:cs="Arial"/>
                <w:b w:val="0"/>
                <w:sz w:val="20"/>
                <w:szCs w:val="20"/>
              </w:rPr>
            </w:pPr>
            <w:r w:rsidRPr="005D7FC1">
              <w:rPr>
                <w:rFonts w:ascii="Arial" w:hAnsi="Arial" w:cs="Arial"/>
                <w:sz w:val="20"/>
                <w:szCs w:val="20"/>
              </w:rPr>
              <w:t>Totales</w:t>
            </w:r>
          </w:p>
        </w:tc>
      </w:tr>
      <w:tr w:rsidR="007C42BD" w:rsidTr="007C42BD">
        <w:trPr>
          <w:cnfStyle w:val="000000100000"/>
          <w:trHeight w:val="412"/>
        </w:trPr>
        <w:tc>
          <w:tcPr>
            <w:cnfStyle w:val="001000000000"/>
            <w:tcW w:w="1241" w:type="dxa"/>
          </w:tcPr>
          <w:p w:rsidR="00804CA1" w:rsidRPr="005D7FC1" w:rsidRDefault="008B134F" w:rsidP="007C42BD">
            <w:pPr>
              <w:autoSpaceDE w:val="0"/>
              <w:autoSpaceDN w:val="0"/>
              <w:adjustRightInd w:val="0"/>
              <w:rPr>
                <w:rFonts w:ascii="Arial" w:hAnsi="Arial" w:cs="Arial"/>
                <w:b w:val="0"/>
                <w:sz w:val="20"/>
                <w:szCs w:val="20"/>
              </w:rPr>
            </w:pPr>
            <w:r w:rsidRPr="008B134F">
              <w:rPr>
                <w:rFonts w:ascii="Arial" w:hAnsi="Arial" w:cs="Arial"/>
                <w:b w:val="0"/>
                <w:noProof/>
                <w:sz w:val="20"/>
                <w:szCs w:val="20"/>
                <w:lang w:eastAsia="es-ES"/>
              </w:rPr>
              <w:pict>
                <v:shape id="_x0000_s1026" type="#_x0000_t32" style="position:absolute;margin-left:32pt;margin-top:5.9pt;width:24.75pt;height:.05pt;z-index:251660288;mso-position-horizontal-relative:text;mso-position-vertical-relative:text" o:connectortype="straight">
                  <v:stroke endarrow="block"/>
                </v:shape>
              </w:pict>
            </w:r>
            <w:proofErr w:type="spellStart"/>
            <w:r w:rsidR="00804CA1" w:rsidRPr="005D7FC1">
              <w:rPr>
                <w:rFonts w:ascii="Arial" w:hAnsi="Arial" w:cs="Arial"/>
                <w:sz w:val="20"/>
                <w:szCs w:val="20"/>
              </w:rPr>
              <w:t>Tarea</w:t>
            </w:r>
            <w:proofErr w:type="spellEnd"/>
          </w:p>
        </w:tc>
        <w:tc>
          <w:tcPr>
            <w:tcW w:w="509" w:type="dxa"/>
          </w:tcPr>
          <w:p w:rsidR="00804CA1" w:rsidRPr="005D7FC1" w:rsidRDefault="00804CA1" w:rsidP="007C42BD">
            <w:pPr>
              <w:autoSpaceDE w:val="0"/>
              <w:autoSpaceDN w:val="0"/>
              <w:adjustRightInd w:val="0"/>
              <w:jc w:val="center"/>
              <w:cnfStyle w:val="000000100000"/>
              <w:rPr>
                <w:rFonts w:ascii="Arial" w:hAnsi="Arial" w:cs="Arial"/>
                <w:b/>
                <w:sz w:val="20"/>
                <w:szCs w:val="20"/>
              </w:rPr>
            </w:pPr>
          </w:p>
        </w:tc>
        <w:tc>
          <w:tcPr>
            <w:tcW w:w="1272" w:type="dxa"/>
          </w:tcPr>
          <w:p w:rsidR="00804CA1" w:rsidRPr="005D7FC1" w:rsidRDefault="00804CA1" w:rsidP="007C42BD">
            <w:pPr>
              <w:autoSpaceDE w:val="0"/>
              <w:autoSpaceDN w:val="0"/>
              <w:adjustRightInd w:val="0"/>
              <w:jc w:val="center"/>
              <w:cnfStyle w:val="000000100000"/>
              <w:rPr>
                <w:rFonts w:ascii="Arial" w:hAnsi="Arial" w:cs="Arial"/>
                <w:b/>
                <w:sz w:val="20"/>
                <w:szCs w:val="20"/>
              </w:rPr>
            </w:pPr>
          </w:p>
        </w:tc>
        <w:tc>
          <w:tcPr>
            <w:tcW w:w="889" w:type="dxa"/>
          </w:tcPr>
          <w:p w:rsidR="00804CA1" w:rsidRPr="005D7FC1" w:rsidRDefault="00804CA1" w:rsidP="007C42BD">
            <w:pPr>
              <w:autoSpaceDE w:val="0"/>
              <w:autoSpaceDN w:val="0"/>
              <w:adjustRightInd w:val="0"/>
              <w:jc w:val="center"/>
              <w:cnfStyle w:val="000000100000"/>
              <w:rPr>
                <w:rFonts w:ascii="Arial" w:hAnsi="Arial" w:cs="Arial"/>
                <w:b/>
                <w:sz w:val="20"/>
                <w:szCs w:val="20"/>
              </w:rPr>
            </w:pPr>
          </w:p>
        </w:tc>
        <w:tc>
          <w:tcPr>
            <w:tcW w:w="889" w:type="dxa"/>
          </w:tcPr>
          <w:p w:rsidR="00804CA1" w:rsidRPr="005D7FC1" w:rsidRDefault="00804CA1" w:rsidP="007C42BD">
            <w:pPr>
              <w:autoSpaceDE w:val="0"/>
              <w:autoSpaceDN w:val="0"/>
              <w:adjustRightInd w:val="0"/>
              <w:jc w:val="center"/>
              <w:cnfStyle w:val="000000100000"/>
              <w:rPr>
                <w:rFonts w:ascii="Arial" w:hAnsi="Arial" w:cs="Arial"/>
                <w:b/>
                <w:sz w:val="18"/>
                <w:szCs w:val="18"/>
              </w:rPr>
            </w:pPr>
            <w:r w:rsidRPr="005D7FC1">
              <w:rPr>
                <w:rFonts w:ascii="Arial" w:hAnsi="Arial" w:cs="Arial"/>
                <w:b/>
                <w:sz w:val="18"/>
                <w:szCs w:val="18"/>
              </w:rPr>
              <w:t>Análisis</w:t>
            </w:r>
          </w:p>
        </w:tc>
        <w:tc>
          <w:tcPr>
            <w:tcW w:w="890" w:type="dxa"/>
          </w:tcPr>
          <w:p w:rsidR="00804CA1" w:rsidRPr="005D7FC1" w:rsidRDefault="00804CA1" w:rsidP="007C42BD">
            <w:pPr>
              <w:autoSpaceDE w:val="0"/>
              <w:autoSpaceDN w:val="0"/>
              <w:adjustRightInd w:val="0"/>
              <w:jc w:val="center"/>
              <w:cnfStyle w:val="000000100000"/>
              <w:rPr>
                <w:rFonts w:ascii="Arial" w:hAnsi="Arial" w:cs="Arial"/>
                <w:b/>
                <w:sz w:val="18"/>
                <w:szCs w:val="18"/>
              </w:rPr>
            </w:pPr>
            <w:r w:rsidRPr="005D7FC1">
              <w:rPr>
                <w:rFonts w:ascii="Arial" w:hAnsi="Arial" w:cs="Arial"/>
                <w:b/>
                <w:sz w:val="18"/>
                <w:szCs w:val="18"/>
              </w:rPr>
              <w:t>Diseño</w:t>
            </w:r>
          </w:p>
        </w:tc>
        <w:tc>
          <w:tcPr>
            <w:tcW w:w="763" w:type="dxa"/>
          </w:tcPr>
          <w:p w:rsidR="00804CA1" w:rsidRPr="005D7FC1" w:rsidRDefault="00804CA1" w:rsidP="007C42BD">
            <w:pPr>
              <w:autoSpaceDE w:val="0"/>
              <w:autoSpaceDN w:val="0"/>
              <w:adjustRightInd w:val="0"/>
              <w:jc w:val="center"/>
              <w:cnfStyle w:val="000000100000"/>
              <w:rPr>
                <w:rFonts w:ascii="Arial" w:hAnsi="Arial" w:cs="Arial"/>
                <w:b/>
                <w:sz w:val="18"/>
                <w:szCs w:val="18"/>
              </w:rPr>
            </w:pPr>
            <w:r w:rsidRPr="005D7FC1">
              <w:rPr>
                <w:rFonts w:ascii="Arial" w:hAnsi="Arial" w:cs="Arial"/>
                <w:b/>
                <w:sz w:val="18"/>
                <w:szCs w:val="18"/>
              </w:rPr>
              <w:t>Código</w:t>
            </w:r>
          </w:p>
        </w:tc>
        <w:tc>
          <w:tcPr>
            <w:tcW w:w="762" w:type="dxa"/>
          </w:tcPr>
          <w:p w:rsidR="00804CA1" w:rsidRPr="005D7FC1" w:rsidRDefault="00804CA1" w:rsidP="007C42BD">
            <w:pPr>
              <w:autoSpaceDE w:val="0"/>
              <w:autoSpaceDN w:val="0"/>
              <w:adjustRightInd w:val="0"/>
              <w:jc w:val="center"/>
              <w:cnfStyle w:val="000000100000"/>
              <w:rPr>
                <w:rFonts w:ascii="Arial" w:hAnsi="Arial" w:cs="Arial"/>
                <w:b/>
                <w:sz w:val="18"/>
                <w:szCs w:val="18"/>
              </w:rPr>
            </w:pPr>
            <w:r>
              <w:rPr>
                <w:rFonts w:ascii="Arial" w:hAnsi="Arial" w:cs="Arial"/>
                <w:b/>
                <w:sz w:val="18"/>
                <w:szCs w:val="18"/>
              </w:rPr>
              <w:t>Prue</w:t>
            </w:r>
            <w:r w:rsidRPr="005D7FC1">
              <w:rPr>
                <w:rFonts w:ascii="Arial" w:hAnsi="Arial" w:cs="Arial"/>
                <w:b/>
                <w:sz w:val="18"/>
                <w:szCs w:val="18"/>
              </w:rPr>
              <w:t>ba</w:t>
            </w:r>
          </w:p>
        </w:tc>
        <w:tc>
          <w:tcPr>
            <w:tcW w:w="635" w:type="dxa"/>
          </w:tcPr>
          <w:p w:rsidR="00804CA1" w:rsidRPr="005D7FC1" w:rsidRDefault="00804CA1" w:rsidP="007C42BD">
            <w:pPr>
              <w:autoSpaceDE w:val="0"/>
              <w:autoSpaceDN w:val="0"/>
              <w:adjustRightInd w:val="0"/>
              <w:jc w:val="center"/>
              <w:cnfStyle w:val="000000100000"/>
              <w:rPr>
                <w:rFonts w:ascii="Arial" w:hAnsi="Arial" w:cs="Arial"/>
                <w:b/>
                <w:sz w:val="20"/>
                <w:szCs w:val="20"/>
              </w:rPr>
            </w:pPr>
          </w:p>
        </w:tc>
        <w:tc>
          <w:tcPr>
            <w:tcW w:w="920" w:type="dxa"/>
          </w:tcPr>
          <w:p w:rsidR="00804CA1" w:rsidRPr="005D7FC1" w:rsidRDefault="00804CA1" w:rsidP="007C42BD">
            <w:pPr>
              <w:autoSpaceDE w:val="0"/>
              <w:autoSpaceDN w:val="0"/>
              <w:adjustRightInd w:val="0"/>
              <w:cnfStyle w:val="000000100000"/>
              <w:rPr>
                <w:rFonts w:ascii="Arial" w:hAnsi="Arial" w:cs="Arial"/>
                <w:b/>
                <w:sz w:val="20"/>
                <w:szCs w:val="20"/>
              </w:rPr>
            </w:pPr>
          </w:p>
        </w:tc>
      </w:tr>
      <w:tr w:rsidR="00804CA1" w:rsidTr="007C42BD">
        <w:trPr>
          <w:trHeight w:val="420"/>
        </w:trPr>
        <w:tc>
          <w:tcPr>
            <w:cnfStyle w:val="001000000000"/>
            <w:tcW w:w="1241" w:type="dxa"/>
          </w:tcPr>
          <w:p w:rsidR="00804CA1" w:rsidRDefault="00804CA1" w:rsidP="007C42BD">
            <w:pPr>
              <w:autoSpaceDE w:val="0"/>
              <w:autoSpaceDN w:val="0"/>
              <w:adjustRightInd w:val="0"/>
              <w:rPr>
                <w:rFonts w:ascii="Arial" w:hAnsi="Arial" w:cs="Arial"/>
                <w:b w:val="0"/>
                <w:noProof/>
                <w:sz w:val="20"/>
                <w:szCs w:val="20"/>
                <w:lang w:eastAsia="es-ES"/>
              </w:rPr>
            </w:pPr>
            <w:r>
              <w:rPr>
                <w:rFonts w:ascii="Arial" w:hAnsi="Arial" w:cs="Arial"/>
                <w:noProof/>
                <w:sz w:val="20"/>
                <w:szCs w:val="20"/>
                <w:lang w:eastAsia="es-ES"/>
              </w:rPr>
              <w:t>Funcion</w:t>
            </w:r>
          </w:p>
        </w:tc>
        <w:tc>
          <w:tcPr>
            <w:tcW w:w="509"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1272"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889"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889" w:type="dxa"/>
          </w:tcPr>
          <w:p w:rsidR="00804CA1" w:rsidRPr="005D7FC1" w:rsidRDefault="00804CA1" w:rsidP="007C42BD">
            <w:pPr>
              <w:autoSpaceDE w:val="0"/>
              <w:autoSpaceDN w:val="0"/>
              <w:adjustRightInd w:val="0"/>
              <w:jc w:val="both"/>
              <w:cnfStyle w:val="000000000000"/>
              <w:rPr>
                <w:rFonts w:ascii="Arial" w:hAnsi="Arial" w:cs="Arial"/>
                <w:b/>
                <w:sz w:val="18"/>
                <w:szCs w:val="18"/>
              </w:rPr>
            </w:pPr>
          </w:p>
        </w:tc>
        <w:tc>
          <w:tcPr>
            <w:tcW w:w="890" w:type="dxa"/>
          </w:tcPr>
          <w:p w:rsidR="00804CA1" w:rsidRPr="005D7FC1" w:rsidRDefault="00804CA1" w:rsidP="007C42BD">
            <w:pPr>
              <w:autoSpaceDE w:val="0"/>
              <w:autoSpaceDN w:val="0"/>
              <w:adjustRightInd w:val="0"/>
              <w:jc w:val="both"/>
              <w:cnfStyle w:val="000000000000"/>
              <w:rPr>
                <w:rFonts w:ascii="Arial" w:hAnsi="Arial" w:cs="Arial"/>
                <w:b/>
                <w:sz w:val="18"/>
                <w:szCs w:val="18"/>
              </w:rPr>
            </w:pPr>
          </w:p>
        </w:tc>
        <w:tc>
          <w:tcPr>
            <w:tcW w:w="763" w:type="dxa"/>
          </w:tcPr>
          <w:p w:rsidR="00804CA1" w:rsidRPr="005D7FC1" w:rsidRDefault="00804CA1" w:rsidP="007C42BD">
            <w:pPr>
              <w:autoSpaceDE w:val="0"/>
              <w:autoSpaceDN w:val="0"/>
              <w:adjustRightInd w:val="0"/>
              <w:jc w:val="both"/>
              <w:cnfStyle w:val="000000000000"/>
              <w:rPr>
                <w:rFonts w:ascii="Arial" w:hAnsi="Arial" w:cs="Arial"/>
                <w:b/>
                <w:sz w:val="18"/>
                <w:szCs w:val="18"/>
              </w:rPr>
            </w:pPr>
          </w:p>
        </w:tc>
        <w:tc>
          <w:tcPr>
            <w:tcW w:w="762" w:type="dxa"/>
          </w:tcPr>
          <w:p w:rsidR="00804CA1" w:rsidRPr="005D7FC1" w:rsidRDefault="00804CA1" w:rsidP="007C42BD">
            <w:pPr>
              <w:autoSpaceDE w:val="0"/>
              <w:autoSpaceDN w:val="0"/>
              <w:adjustRightInd w:val="0"/>
              <w:jc w:val="both"/>
              <w:cnfStyle w:val="000000000000"/>
              <w:rPr>
                <w:rFonts w:ascii="Arial" w:hAnsi="Arial" w:cs="Arial"/>
                <w:b/>
                <w:sz w:val="18"/>
                <w:szCs w:val="18"/>
              </w:rPr>
            </w:pPr>
          </w:p>
        </w:tc>
        <w:tc>
          <w:tcPr>
            <w:tcW w:w="635"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920" w:type="dxa"/>
          </w:tcPr>
          <w:p w:rsidR="00804CA1" w:rsidRPr="005D7FC1" w:rsidRDefault="00804CA1" w:rsidP="007C42BD">
            <w:pPr>
              <w:autoSpaceDE w:val="0"/>
              <w:autoSpaceDN w:val="0"/>
              <w:adjustRightInd w:val="0"/>
              <w:cnfStyle w:val="000000000000"/>
              <w:rPr>
                <w:rFonts w:ascii="Arial" w:hAnsi="Arial" w:cs="Arial"/>
                <w:b/>
                <w:sz w:val="20"/>
                <w:szCs w:val="20"/>
              </w:rPr>
            </w:pPr>
          </w:p>
        </w:tc>
      </w:tr>
      <w:tr w:rsidR="007C42BD" w:rsidTr="007C42BD">
        <w:trPr>
          <w:cnfStyle w:val="000000100000"/>
          <w:trHeight w:val="539"/>
        </w:trPr>
        <w:tc>
          <w:tcPr>
            <w:cnfStyle w:val="001000000000"/>
            <w:tcW w:w="1241" w:type="dxa"/>
          </w:tcPr>
          <w:p w:rsidR="00804CA1" w:rsidRDefault="008B134F" w:rsidP="007C42BD">
            <w:pPr>
              <w:autoSpaceDE w:val="0"/>
              <w:autoSpaceDN w:val="0"/>
              <w:adjustRightInd w:val="0"/>
              <w:rPr>
                <w:rFonts w:ascii="Arial" w:hAnsi="Arial" w:cs="Arial"/>
                <w:b w:val="0"/>
                <w:noProof/>
                <w:sz w:val="20"/>
                <w:szCs w:val="20"/>
                <w:lang w:eastAsia="es-ES"/>
              </w:rPr>
            </w:pPr>
            <w:r w:rsidRPr="008B134F">
              <w:rPr>
                <w:rFonts w:ascii="Arial" w:hAnsi="Arial" w:cs="Arial"/>
                <w:b w:val="0"/>
                <w:noProof/>
                <w:sz w:val="20"/>
                <w:szCs w:val="20"/>
                <w:lang w:eastAsia="es-ES"/>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8" type="#_x0000_t67" style="position:absolute;margin-left:13.15pt;margin-top:6.5pt;width:13.5pt;height:17.25pt;z-index:251662336;mso-position-horizontal-relative:text;mso-position-vertical-relative:text" fillcolor="black [3200]" strokecolor="#f2f2f2 [3041]" strokeweight="3pt">
                  <v:shadow on="t" type="perspective" color="#7f7f7f [1601]" opacity=".5" offset="1pt" offset2="-1pt"/>
                </v:shape>
              </w:pict>
            </w:r>
          </w:p>
        </w:tc>
        <w:tc>
          <w:tcPr>
            <w:tcW w:w="509"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1272"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889"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889" w:type="dxa"/>
          </w:tcPr>
          <w:p w:rsidR="00804CA1" w:rsidRPr="005D7FC1" w:rsidRDefault="00804CA1" w:rsidP="007C42BD">
            <w:pPr>
              <w:autoSpaceDE w:val="0"/>
              <w:autoSpaceDN w:val="0"/>
              <w:adjustRightInd w:val="0"/>
              <w:jc w:val="both"/>
              <w:cnfStyle w:val="000000100000"/>
              <w:rPr>
                <w:rFonts w:ascii="Arial" w:hAnsi="Arial" w:cs="Arial"/>
                <w:b/>
                <w:sz w:val="18"/>
                <w:szCs w:val="18"/>
              </w:rPr>
            </w:pPr>
          </w:p>
        </w:tc>
        <w:tc>
          <w:tcPr>
            <w:tcW w:w="890" w:type="dxa"/>
          </w:tcPr>
          <w:p w:rsidR="00804CA1" w:rsidRPr="005D7FC1" w:rsidRDefault="00804CA1" w:rsidP="007C42BD">
            <w:pPr>
              <w:autoSpaceDE w:val="0"/>
              <w:autoSpaceDN w:val="0"/>
              <w:adjustRightInd w:val="0"/>
              <w:jc w:val="both"/>
              <w:cnfStyle w:val="000000100000"/>
              <w:rPr>
                <w:rFonts w:ascii="Arial" w:hAnsi="Arial" w:cs="Arial"/>
                <w:b/>
                <w:sz w:val="18"/>
                <w:szCs w:val="18"/>
              </w:rPr>
            </w:pPr>
          </w:p>
        </w:tc>
        <w:tc>
          <w:tcPr>
            <w:tcW w:w="763" w:type="dxa"/>
          </w:tcPr>
          <w:p w:rsidR="00804CA1" w:rsidRPr="005D7FC1" w:rsidRDefault="00804CA1" w:rsidP="007C42BD">
            <w:pPr>
              <w:autoSpaceDE w:val="0"/>
              <w:autoSpaceDN w:val="0"/>
              <w:adjustRightInd w:val="0"/>
              <w:jc w:val="both"/>
              <w:cnfStyle w:val="000000100000"/>
              <w:rPr>
                <w:rFonts w:ascii="Arial" w:hAnsi="Arial" w:cs="Arial"/>
                <w:b/>
                <w:sz w:val="18"/>
                <w:szCs w:val="18"/>
              </w:rPr>
            </w:pPr>
          </w:p>
        </w:tc>
        <w:tc>
          <w:tcPr>
            <w:tcW w:w="762" w:type="dxa"/>
          </w:tcPr>
          <w:p w:rsidR="00804CA1" w:rsidRPr="005D7FC1" w:rsidRDefault="00804CA1" w:rsidP="007C42BD">
            <w:pPr>
              <w:autoSpaceDE w:val="0"/>
              <w:autoSpaceDN w:val="0"/>
              <w:adjustRightInd w:val="0"/>
              <w:jc w:val="both"/>
              <w:cnfStyle w:val="000000100000"/>
              <w:rPr>
                <w:rFonts w:ascii="Arial" w:hAnsi="Arial" w:cs="Arial"/>
                <w:b/>
                <w:sz w:val="18"/>
                <w:szCs w:val="18"/>
              </w:rPr>
            </w:pPr>
          </w:p>
        </w:tc>
        <w:tc>
          <w:tcPr>
            <w:tcW w:w="635"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920" w:type="dxa"/>
          </w:tcPr>
          <w:p w:rsidR="00804CA1" w:rsidRPr="005D7FC1" w:rsidRDefault="00804CA1" w:rsidP="007C42BD">
            <w:pPr>
              <w:autoSpaceDE w:val="0"/>
              <w:autoSpaceDN w:val="0"/>
              <w:adjustRightInd w:val="0"/>
              <w:cnfStyle w:val="000000100000"/>
              <w:rPr>
                <w:rFonts w:ascii="Arial" w:hAnsi="Arial" w:cs="Arial"/>
                <w:b/>
                <w:sz w:val="20"/>
                <w:szCs w:val="20"/>
              </w:rPr>
            </w:pPr>
          </w:p>
        </w:tc>
      </w:tr>
      <w:tr w:rsidR="00804CA1" w:rsidTr="007C42BD">
        <w:trPr>
          <w:trHeight w:val="433"/>
        </w:trPr>
        <w:tc>
          <w:tcPr>
            <w:cnfStyle w:val="001000000000"/>
            <w:tcW w:w="1241" w:type="dxa"/>
          </w:tcPr>
          <w:p w:rsidR="00804CA1" w:rsidRDefault="00804CA1" w:rsidP="007C42BD">
            <w:pPr>
              <w:autoSpaceDE w:val="0"/>
              <w:autoSpaceDN w:val="0"/>
              <w:adjustRightInd w:val="0"/>
              <w:rPr>
                <w:rFonts w:ascii="Arial" w:hAnsi="Arial" w:cs="Arial"/>
                <w:b w:val="0"/>
                <w:noProof/>
                <w:sz w:val="20"/>
                <w:szCs w:val="20"/>
                <w:lang w:eastAsia="es-ES"/>
              </w:rPr>
            </w:pPr>
            <w:r>
              <w:rPr>
                <w:rFonts w:ascii="Arial" w:hAnsi="Arial" w:cs="Arial"/>
                <w:noProof/>
                <w:sz w:val="20"/>
                <w:szCs w:val="20"/>
                <w:lang w:eastAsia="es-ES"/>
              </w:rPr>
              <w:t>IUFC</w:t>
            </w:r>
          </w:p>
        </w:tc>
        <w:tc>
          <w:tcPr>
            <w:tcW w:w="509"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1272"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889"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889"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0.50</w:t>
            </w:r>
          </w:p>
        </w:tc>
        <w:tc>
          <w:tcPr>
            <w:tcW w:w="890"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2.50</w:t>
            </w:r>
          </w:p>
        </w:tc>
        <w:tc>
          <w:tcPr>
            <w:tcW w:w="763"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0.40</w:t>
            </w:r>
          </w:p>
        </w:tc>
        <w:tc>
          <w:tcPr>
            <w:tcW w:w="762"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5.00</w:t>
            </w:r>
          </w:p>
        </w:tc>
        <w:tc>
          <w:tcPr>
            <w:tcW w:w="635" w:type="dxa"/>
          </w:tcPr>
          <w:p w:rsidR="00804CA1" w:rsidRDefault="00804CA1" w:rsidP="007C42BD">
            <w:pPr>
              <w:cnfStyle w:val="000000000000"/>
            </w:pPr>
            <w:r w:rsidRPr="00D020B9">
              <w:rPr>
                <w:rFonts w:ascii="Arial" w:hAnsi="Arial" w:cs="Arial"/>
                <w:b/>
                <w:sz w:val="20"/>
                <w:szCs w:val="20"/>
              </w:rPr>
              <w:t>n/a</w:t>
            </w:r>
          </w:p>
        </w:tc>
        <w:tc>
          <w:tcPr>
            <w:tcW w:w="920" w:type="dxa"/>
          </w:tcPr>
          <w:p w:rsidR="00804CA1" w:rsidRPr="005D7FC1" w:rsidRDefault="00804CA1" w:rsidP="007C42BD">
            <w:pPr>
              <w:autoSpaceDE w:val="0"/>
              <w:autoSpaceDN w:val="0"/>
              <w:adjustRightInd w:val="0"/>
              <w:cnfStyle w:val="000000000000"/>
              <w:rPr>
                <w:rFonts w:ascii="Arial" w:hAnsi="Arial" w:cs="Arial"/>
                <w:b/>
                <w:sz w:val="20"/>
                <w:szCs w:val="20"/>
              </w:rPr>
            </w:pPr>
            <w:r>
              <w:rPr>
                <w:rFonts w:ascii="Arial" w:hAnsi="Arial" w:cs="Arial"/>
                <w:b/>
                <w:sz w:val="20"/>
                <w:szCs w:val="20"/>
              </w:rPr>
              <w:t>8.40</w:t>
            </w:r>
          </w:p>
        </w:tc>
      </w:tr>
      <w:tr w:rsidR="007C42BD" w:rsidTr="007C42BD">
        <w:trPr>
          <w:cnfStyle w:val="000000100000"/>
          <w:trHeight w:val="412"/>
        </w:trPr>
        <w:tc>
          <w:tcPr>
            <w:cnfStyle w:val="001000000000"/>
            <w:tcW w:w="1241" w:type="dxa"/>
          </w:tcPr>
          <w:p w:rsidR="00804CA1" w:rsidRDefault="00804CA1" w:rsidP="007C42BD">
            <w:pPr>
              <w:autoSpaceDE w:val="0"/>
              <w:autoSpaceDN w:val="0"/>
              <w:adjustRightInd w:val="0"/>
              <w:rPr>
                <w:rFonts w:ascii="Arial" w:hAnsi="Arial" w:cs="Arial"/>
                <w:b w:val="0"/>
                <w:noProof/>
                <w:sz w:val="20"/>
                <w:szCs w:val="20"/>
                <w:lang w:eastAsia="es-ES"/>
              </w:rPr>
            </w:pPr>
            <w:r>
              <w:rPr>
                <w:rFonts w:ascii="Arial" w:hAnsi="Arial" w:cs="Arial"/>
                <w:noProof/>
                <w:sz w:val="20"/>
                <w:szCs w:val="20"/>
                <w:lang w:eastAsia="es-ES"/>
              </w:rPr>
              <w:t>AG2D</w:t>
            </w:r>
          </w:p>
        </w:tc>
        <w:tc>
          <w:tcPr>
            <w:tcW w:w="509"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1272"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889"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889"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0.75</w:t>
            </w:r>
          </w:p>
        </w:tc>
        <w:tc>
          <w:tcPr>
            <w:tcW w:w="890"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4.00</w:t>
            </w:r>
          </w:p>
        </w:tc>
        <w:tc>
          <w:tcPr>
            <w:tcW w:w="763"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0.60</w:t>
            </w:r>
          </w:p>
        </w:tc>
        <w:tc>
          <w:tcPr>
            <w:tcW w:w="762"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2.00</w:t>
            </w:r>
          </w:p>
        </w:tc>
        <w:tc>
          <w:tcPr>
            <w:tcW w:w="635" w:type="dxa"/>
          </w:tcPr>
          <w:p w:rsidR="00804CA1" w:rsidRDefault="00804CA1" w:rsidP="007C42BD">
            <w:pPr>
              <w:cnfStyle w:val="000000100000"/>
            </w:pPr>
            <w:r w:rsidRPr="00D020B9">
              <w:rPr>
                <w:rFonts w:ascii="Arial" w:hAnsi="Arial" w:cs="Arial"/>
                <w:b/>
                <w:sz w:val="20"/>
                <w:szCs w:val="20"/>
              </w:rPr>
              <w:t>n/a</w:t>
            </w:r>
          </w:p>
        </w:tc>
        <w:tc>
          <w:tcPr>
            <w:tcW w:w="920" w:type="dxa"/>
          </w:tcPr>
          <w:p w:rsidR="00804CA1" w:rsidRPr="005D7FC1" w:rsidRDefault="00804CA1" w:rsidP="007C42BD">
            <w:pPr>
              <w:autoSpaceDE w:val="0"/>
              <w:autoSpaceDN w:val="0"/>
              <w:adjustRightInd w:val="0"/>
              <w:cnfStyle w:val="000000100000"/>
              <w:rPr>
                <w:rFonts w:ascii="Arial" w:hAnsi="Arial" w:cs="Arial"/>
                <w:b/>
                <w:sz w:val="20"/>
                <w:szCs w:val="20"/>
              </w:rPr>
            </w:pPr>
            <w:r>
              <w:rPr>
                <w:rFonts w:ascii="Arial" w:hAnsi="Arial" w:cs="Arial"/>
                <w:b/>
                <w:sz w:val="20"/>
                <w:szCs w:val="20"/>
              </w:rPr>
              <w:t>7.35</w:t>
            </w:r>
          </w:p>
        </w:tc>
      </w:tr>
      <w:tr w:rsidR="00804CA1" w:rsidTr="007C42BD">
        <w:trPr>
          <w:trHeight w:val="418"/>
        </w:trPr>
        <w:tc>
          <w:tcPr>
            <w:cnfStyle w:val="001000000000"/>
            <w:tcW w:w="1241" w:type="dxa"/>
          </w:tcPr>
          <w:p w:rsidR="00804CA1" w:rsidRDefault="00804CA1" w:rsidP="007C42BD">
            <w:pPr>
              <w:autoSpaceDE w:val="0"/>
              <w:autoSpaceDN w:val="0"/>
              <w:adjustRightInd w:val="0"/>
              <w:rPr>
                <w:rFonts w:ascii="Arial" w:hAnsi="Arial" w:cs="Arial"/>
                <w:b w:val="0"/>
                <w:noProof/>
                <w:sz w:val="20"/>
                <w:szCs w:val="20"/>
                <w:lang w:eastAsia="es-ES"/>
              </w:rPr>
            </w:pPr>
            <w:r>
              <w:rPr>
                <w:rFonts w:ascii="Arial" w:hAnsi="Arial" w:cs="Arial"/>
                <w:noProof/>
                <w:sz w:val="20"/>
                <w:szCs w:val="20"/>
                <w:lang w:eastAsia="es-ES"/>
              </w:rPr>
              <w:t>AG3D</w:t>
            </w:r>
          </w:p>
        </w:tc>
        <w:tc>
          <w:tcPr>
            <w:tcW w:w="509"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1272"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889"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889" w:type="dxa"/>
          </w:tcPr>
          <w:p w:rsidR="00804CA1" w:rsidRDefault="00804CA1" w:rsidP="007C42BD">
            <w:pPr>
              <w:cnfStyle w:val="000000000000"/>
            </w:pPr>
            <w:r w:rsidRPr="00D40EEA">
              <w:rPr>
                <w:rFonts w:ascii="Arial" w:hAnsi="Arial" w:cs="Arial"/>
                <w:b/>
                <w:sz w:val="18"/>
                <w:szCs w:val="18"/>
              </w:rPr>
              <w:t>0.50</w:t>
            </w:r>
          </w:p>
        </w:tc>
        <w:tc>
          <w:tcPr>
            <w:tcW w:w="890"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4.00</w:t>
            </w:r>
          </w:p>
        </w:tc>
        <w:tc>
          <w:tcPr>
            <w:tcW w:w="763"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1.00</w:t>
            </w:r>
          </w:p>
        </w:tc>
        <w:tc>
          <w:tcPr>
            <w:tcW w:w="762"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3.00</w:t>
            </w:r>
          </w:p>
        </w:tc>
        <w:tc>
          <w:tcPr>
            <w:tcW w:w="635" w:type="dxa"/>
          </w:tcPr>
          <w:p w:rsidR="00804CA1" w:rsidRDefault="00804CA1" w:rsidP="007C42BD">
            <w:pPr>
              <w:cnfStyle w:val="000000000000"/>
            </w:pPr>
            <w:r w:rsidRPr="00D020B9">
              <w:rPr>
                <w:rFonts w:ascii="Arial" w:hAnsi="Arial" w:cs="Arial"/>
                <w:b/>
                <w:sz w:val="20"/>
                <w:szCs w:val="20"/>
              </w:rPr>
              <w:t>n/a</w:t>
            </w:r>
          </w:p>
        </w:tc>
        <w:tc>
          <w:tcPr>
            <w:tcW w:w="920" w:type="dxa"/>
          </w:tcPr>
          <w:p w:rsidR="00804CA1" w:rsidRPr="005D7FC1" w:rsidRDefault="00804CA1" w:rsidP="007C42BD">
            <w:pPr>
              <w:autoSpaceDE w:val="0"/>
              <w:autoSpaceDN w:val="0"/>
              <w:adjustRightInd w:val="0"/>
              <w:cnfStyle w:val="000000000000"/>
              <w:rPr>
                <w:rFonts w:ascii="Arial" w:hAnsi="Arial" w:cs="Arial"/>
                <w:b/>
                <w:sz w:val="20"/>
                <w:szCs w:val="20"/>
              </w:rPr>
            </w:pPr>
            <w:r>
              <w:rPr>
                <w:rFonts w:ascii="Arial" w:hAnsi="Arial" w:cs="Arial"/>
                <w:b/>
                <w:sz w:val="20"/>
                <w:szCs w:val="20"/>
              </w:rPr>
              <w:t>8.50</w:t>
            </w:r>
          </w:p>
        </w:tc>
      </w:tr>
      <w:tr w:rsidR="007C42BD" w:rsidTr="007C42BD">
        <w:trPr>
          <w:cnfStyle w:val="000000100000"/>
          <w:trHeight w:val="394"/>
        </w:trPr>
        <w:tc>
          <w:tcPr>
            <w:cnfStyle w:val="001000000000"/>
            <w:tcW w:w="1241" w:type="dxa"/>
          </w:tcPr>
          <w:p w:rsidR="00804CA1" w:rsidRDefault="00804CA1" w:rsidP="007C42BD">
            <w:pPr>
              <w:autoSpaceDE w:val="0"/>
              <w:autoSpaceDN w:val="0"/>
              <w:adjustRightInd w:val="0"/>
              <w:rPr>
                <w:rFonts w:ascii="Arial" w:hAnsi="Arial" w:cs="Arial"/>
                <w:b w:val="0"/>
                <w:noProof/>
                <w:sz w:val="20"/>
                <w:szCs w:val="20"/>
                <w:lang w:eastAsia="es-ES"/>
              </w:rPr>
            </w:pPr>
            <w:r>
              <w:rPr>
                <w:rFonts w:ascii="Arial" w:hAnsi="Arial" w:cs="Arial"/>
                <w:noProof/>
                <w:sz w:val="20"/>
                <w:szCs w:val="20"/>
                <w:lang w:eastAsia="es-ES"/>
              </w:rPr>
              <w:t>FPGC</w:t>
            </w:r>
          </w:p>
        </w:tc>
        <w:tc>
          <w:tcPr>
            <w:tcW w:w="509"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1272"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889"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889" w:type="dxa"/>
          </w:tcPr>
          <w:p w:rsidR="00804CA1" w:rsidRDefault="00804CA1" w:rsidP="007C42BD">
            <w:pPr>
              <w:cnfStyle w:val="000000100000"/>
            </w:pPr>
            <w:r w:rsidRPr="00D40EEA">
              <w:rPr>
                <w:rFonts w:ascii="Arial" w:hAnsi="Arial" w:cs="Arial"/>
                <w:b/>
                <w:sz w:val="18"/>
                <w:szCs w:val="18"/>
              </w:rPr>
              <w:t>0.50</w:t>
            </w:r>
          </w:p>
        </w:tc>
        <w:tc>
          <w:tcPr>
            <w:tcW w:w="890"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3.00</w:t>
            </w:r>
          </w:p>
        </w:tc>
        <w:tc>
          <w:tcPr>
            <w:tcW w:w="763"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1.00</w:t>
            </w:r>
          </w:p>
        </w:tc>
        <w:tc>
          <w:tcPr>
            <w:tcW w:w="762"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1.50</w:t>
            </w:r>
          </w:p>
        </w:tc>
        <w:tc>
          <w:tcPr>
            <w:tcW w:w="635" w:type="dxa"/>
          </w:tcPr>
          <w:p w:rsidR="00804CA1" w:rsidRDefault="00804CA1" w:rsidP="007C42BD">
            <w:pPr>
              <w:cnfStyle w:val="000000100000"/>
            </w:pPr>
            <w:r w:rsidRPr="00D020B9">
              <w:rPr>
                <w:rFonts w:ascii="Arial" w:hAnsi="Arial" w:cs="Arial"/>
                <w:b/>
                <w:sz w:val="20"/>
                <w:szCs w:val="20"/>
              </w:rPr>
              <w:t>n/a</w:t>
            </w:r>
          </w:p>
        </w:tc>
        <w:tc>
          <w:tcPr>
            <w:tcW w:w="920" w:type="dxa"/>
          </w:tcPr>
          <w:p w:rsidR="00804CA1" w:rsidRPr="005D7FC1" w:rsidRDefault="00804CA1" w:rsidP="007C42BD">
            <w:pPr>
              <w:autoSpaceDE w:val="0"/>
              <w:autoSpaceDN w:val="0"/>
              <w:adjustRightInd w:val="0"/>
              <w:cnfStyle w:val="000000100000"/>
              <w:rPr>
                <w:rFonts w:ascii="Arial" w:hAnsi="Arial" w:cs="Arial"/>
                <w:b/>
                <w:sz w:val="20"/>
                <w:szCs w:val="20"/>
              </w:rPr>
            </w:pPr>
            <w:r>
              <w:rPr>
                <w:rFonts w:ascii="Arial" w:hAnsi="Arial" w:cs="Arial"/>
                <w:b/>
                <w:sz w:val="20"/>
                <w:szCs w:val="20"/>
              </w:rPr>
              <w:t>6.00</w:t>
            </w:r>
          </w:p>
        </w:tc>
      </w:tr>
      <w:tr w:rsidR="00804CA1" w:rsidTr="007C42BD">
        <w:trPr>
          <w:trHeight w:val="416"/>
        </w:trPr>
        <w:tc>
          <w:tcPr>
            <w:cnfStyle w:val="001000000000"/>
            <w:tcW w:w="1241" w:type="dxa"/>
          </w:tcPr>
          <w:p w:rsidR="00804CA1" w:rsidRDefault="00804CA1" w:rsidP="007C42BD">
            <w:pPr>
              <w:autoSpaceDE w:val="0"/>
              <w:autoSpaceDN w:val="0"/>
              <w:adjustRightInd w:val="0"/>
              <w:rPr>
                <w:rFonts w:ascii="Arial" w:hAnsi="Arial" w:cs="Arial"/>
                <w:b w:val="0"/>
                <w:noProof/>
                <w:sz w:val="20"/>
                <w:szCs w:val="20"/>
                <w:lang w:eastAsia="es-ES"/>
              </w:rPr>
            </w:pPr>
            <w:r>
              <w:rPr>
                <w:rFonts w:ascii="Arial" w:hAnsi="Arial" w:cs="Arial"/>
                <w:noProof/>
                <w:sz w:val="20"/>
                <w:szCs w:val="20"/>
                <w:lang w:eastAsia="es-ES"/>
              </w:rPr>
              <w:t>GBD</w:t>
            </w:r>
          </w:p>
        </w:tc>
        <w:tc>
          <w:tcPr>
            <w:tcW w:w="509"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1272"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889"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889"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0.50</w:t>
            </w:r>
          </w:p>
        </w:tc>
        <w:tc>
          <w:tcPr>
            <w:tcW w:w="890"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3.00</w:t>
            </w:r>
          </w:p>
        </w:tc>
        <w:tc>
          <w:tcPr>
            <w:tcW w:w="763"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0.75</w:t>
            </w:r>
          </w:p>
        </w:tc>
        <w:tc>
          <w:tcPr>
            <w:tcW w:w="762"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1.50</w:t>
            </w:r>
          </w:p>
        </w:tc>
        <w:tc>
          <w:tcPr>
            <w:tcW w:w="635" w:type="dxa"/>
          </w:tcPr>
          <w:p w:rsidR="00804CA1" w:rsidRDefault="00804CA1" w:rsidP="007C42BD">
            <w:pPr>
              <w:cnfStyle w:val="000000000000"/>
            </w:pPr>
            <w:r w:rsidRPr="00D020B9">
              <w:rPr>
                <w:rFonts w:ascii="Arial" w:hAnsi="Arial" w:cs="Arial"/>
                <w:b/>
                <w:sz w:val="20"/>
                <w:szCs w:val="20"/>
              </w:rPr>
              <w:t>n/a</w:t>
            </w:r>
          </w:p>
        </w:tc>
        <w:tc>
          <w:tcPr>
            <w:tcW w:w="920" w:type="dxa"/>
          </w:tcPr>
          <w:p w:rsidR="00804CA1" w:rsidRPr="005D7FC1" w:rsidRDefault="00804CA1" w:rsidP="007C42BD">
            <w:pPr>
              <w:autoSpaceDE w:val="0"/>
              <w:autoSpaceDN w:val="0"/>
              <w:adjustRightInd w:val="0"/>
              <w:cnfStyle w:val="000000000000"/>
              <w:rPr>
                <w:rFonts w:ascii="Arial" w:hAnsi="Arial" w:cs="Arial"/>
                <w:b/>
                <w:sz w:val="20"/>
                <w:szCs w:val="20"/>
              </w:rPr>
            </w:pPr>
            <w:r>
              <w:rPr>
                <w:rFonts w:ascii="Arial" w:hAnsi="Arial" w:cs="Arial"/>
                <w:b/>
                <w:sz w:val="20"/>
                <w:szCs w:val="20"/>
              </w:rPr>
              <w:t>5.75</w:t>
            </w:r>
          </w:p>
        </w:tc>
      </w:tr>
      <w:tr w:rsidR="007C42BD" w:rsidTr="007C42BD">
        <w:trPr>
          <w:cnfStyle w:val="000000100000"/>
          <w:trHeight w:val="408"/>
        </w:trPr>
        <w:tc>
          <w:tcPr>
            <w:cnfStyle w:val="001000000000"/>
            <w:tcW w:w="1241" w:type="dxa"/>
          </w:tcPr>
          <w:p w:rsidR="00804CA1" w:rsidRDefault="00804CA1" w:rsidP="007C42BD">
            <w:pPr>
              <w:autoSpaceDE w:val="0"/>
              <w:autoSpaceDN w:val="0"/>
              <w:adjustRightInd w:val="0"/>
              <w:rPr>
                <w:rFonts w:ascii="Arial" w:hAnsi="Arial" w:cs="Arial"/>
                <w:b w:val="0"/>
                <w:noProof/>
                <w:sz w:val="20"/>
                <w:szCs w:val="20"/>
                <w:lang w:eastAsia="es-ES"/>
              </w:rPr>
            </w:pPr>
            <w:r>
              <w:rPr>
                <w:rFonts w:ascii="Arial" w:hAnsi="Arial" w:cs="Arial"/>
                <w:noProof/>
                <w:sz w:val="20"/>
                <w:szCs w:val="20"/>
                <w:lang w:eastAsia="es-ES"/>
              </w:rPr>
              <w:t>CP</w:t>
            </w:r>
          </w:p>
        </w:tc>
        <w:tc>
          <w:tcPr>
            <w:tcW w:w="509"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1272"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889" w:type="dxa"/>
          </w:tcPr>
          <w:p w:rsidR="00804CA1" w:rsidRPr="005D7FC1" w:rsidRDefault="00804CA1" w:rsidP="007C42BD">
            <w:pPr>
              <w:autoSpaceDE w:val="0"/>
              <w:autoSpaceDN w:val="0"/>
              <w:adjustRightInd w:val="0"/>
              <w:cnfStyle w:val="000000100000"/>
              <w:rPr>
                <w:rFonts w:ascii="Arial" w:hAnsi="Arial" w:cs="Arial"/>
                <w:b/>
                <w:sz w:val="20"/>
                <w:szCs w:val="20"/>
              </w:rPr>
            </w:pPr>
          </w:p>
        </w:tc>
        <w:tc>
          <w:tcPr>
            <w:tcW w:w="889"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0.25</w:t>
            </w:r>
          </w:p>
        </w:tc>
        <w:tc>
          <w:tcPr>
            <w:tcW w:w="890"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2.00</w:t>
            </w:r>
          </w:p>
        </w:tc>
        <w:tc>
          <w:tcPr>
            <w:tcW w:w="763"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0.50</w:t>
            </w:r>
          </w:p>
        </w:tc>
        <w:tc>
          <w:tcPr>
            <w:tcW w:w="762" w:type="dxa"/>
          </w:tcPr>
          <w:p w:rsidR="00804CA1" w:rsidRPr="005D7FC1" w:rsidRDefault="00804CA1" w:rsidP="007C42BD">
            <w:pPr>
              <w:autoSpaceDE w:val="0"/>
              <w:autoSpaceDN w:val="0"/>
              <w:adjustRightInd w:val="0"/>
              <w:jc w:val="both"/>
              <w:cnfStyle w:val="000000100000"/>
              <w:rPr>
                <w:rFonts w:ascii="Arial" w:hAnsi="Arial" w:cs="Arial"/>
                <w:b/>
                <w:sz w:val="18"/>
                <w:szCs w:val="18"/>
              </w:rPr>
            </w:pPr>
            <w:r>
              <w:rPr>
                <w:rFonts w:ascii="Arial" w:hAnsi="Arial" w:cs="Arial"/>
                <w:b/>
                <w:sz w:val="18"/>
                <w:szCs w:val="18"/>
              </w:rPr>
              <w:t>1.50</w:t>
            </w:r>
          </w:p>
        </w:tc>
        <w:tc>
          <w:tcPr>
            <w:tcW w:w="635" w:type="dxa"/>
          </w:tcPr>
          <w:p w:rsidR="00804CA1" w:rsidRDefault="00804CA1" w:rsidP="007C42BD">
            <w:pPr>
              <w:cnfStyle w:val="000000100000"/>
            </w:pPr>
            <w:r w:rsidRPr="00D020B9">
              <w:rPr>
                <w:rFonts w:ascii="Arial" w:hAnsi="Arial" w:cs="Arial"/>
                <w:b/>
                <w:sz w:val="20"/>
                <w:szCs w:val="20"/>
              </w:rPr>
              <w:t>n/a</w:t>
            </w:r>
          </w:p>
        </w:tc>
        <w:tc>
          <w:tcPr>
            <w:tcW w:w="920" w:type="dxa"/>
          </w:tcPr>
          <w:p w:rsidR="00804CA1" w:rsidRPr="005D7FC1" w:rsidRDefault="00804CA1" w:rsidP="007C42BD">
            <w:pPr>
              <w:autoSpaceDE w:val="0"/>
              <w:autoSpaceDN w:val="0"/>
              <w:adjustRightInd w:val="0"/>
              <w:cnfStyle w:val="000000100000"/>
              <w:rPr>
                <w:rFonts w:ascii="Arial" w:hAnsi="Arial" w:cs="Arial"/>
                <w:b/>
                <w:sz w:val="20"/>
                <w:szCs w:val="20"/>
              </w:rPr>
            </w:pPr>
            <w:r>
              <w:rPr>
                <w:rFonts w:ascii="Arial" w:hAnsi="Arial" w:cs="Arial"/>
                <w:b/>
                <w:sz w:val="20"/>
                <w:szCs w:val="20"/>
              </w:rPr>
              <w:t>4.25</w:t>
            </w:r>
          </w:p>
        </w:tc>
      </w:tr>
      <w:tr w:rsidR="00804CA1" w:rsidTr="007C42BD">
        <w:trPr>
          <w:trHeight w:val="414"/>
        </w:trPr>
        <w:tc>
          <w:tcPr>
            <w:cnfStyle w:val="001000000000"/>
            <w:tcW w:w="1241" w:type="dxa"/>
          </w:tcPr>
          <w:p w:rsidR="00804CA1" w:rsidRDefault="00804CA1" w:rsidP="007C42BD">
            <w:pPr>
              <w:autoSpaceDE w:val="0"/>
              <w:autoSpaceDN w:val="0"/>
              <w:adjustRightInd w:val="0"/>
              <w:rPr>
                <w:rFonts w:ascii="Arial" w:hAnsi="Arial" w:cs="Arial"/>
                <w:b w:val="0"/>
                <w:noProof/>
                <w:sz w:val="20"/>
                <w:szCs w:val="20"/>
                <w:lang w:eastAsia="es-ES"/>
              </w:rPr>
            </w:pPr>
            <w:r>
              <w:rPr>
                <w:rFonts w:ascii="Arial" w:hAnsi="Arial" w:cs="Arial"/>
                <w:noProof/>
                <w:sz w:val="20"/>
                <w:szCs w:val="20"/>
                <w:lang w:eastAsia="es-ES"/>
              </w:rPr>
              <w:t>MAD</w:t>
            </w:r>
          </w:p>
        </w:tc>
        <w:tc>
          <w:tcPr>
            <w:tcW w:w="509"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1272"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889" w:type="dxa"/>
          </w:tcPr>
          <w:p w:rsidR="00804CA1" w:rsidRPr="005D7FC1" w:rsidRDefault="00804CA1" w:rsidP="007C42BD">
            <w:pPr>
              <w:autoSpaceDE w:val="0"/>
              <w:autoSpaceDN w:val="0"/>
              <w:adjustRightInd w:val="0"/>
              <w:cnfStyle w:val="000000000000"/>
              <w:rPr>
                <w:rFonts w:ascii="Arial" w:hAnsi="Arial" w:cs="Arial"/>
                <w:b/>
                <w:sz w:val="20"/>
                <w:szCs w:val="20"/>
              </w:rPr>
            </w:pPr>
          </w:p>
        </w:tc>
        <w:tc>
          <w:tcPr>
            <w:tcW w:w="889"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0.50</w:t>
            </w:r>
          </w:p>
        </w:tc>
        <w:tc>
          <w:tcPr>
            <w:tcW w:w="890"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2.00</w:t>
            </w:r>
          </w:p>
        </w:tc>
        <w:tc>
          <w:tcPr>
            <w:tcW w:w="763"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0.50</w:t>
            </w:r>
          </w:p>
        </w:tc>
        <w:tc>
          <w:tcPr>
            <w:tcW w:w="762" w:type="dxa"/>
          </w:tcPr>
          <w:p w:rsidR="00804CA1" w:rsidRPr="005D7FC1" w:rsidRDefault="00804CA1" w:rsidP="007C42BD">
            <w:pPr>
              <w:autoSpaceDE w:val="0"/>
              <w:autoSpaceDN w:val="0"/>
              <w:adjustRightInd w:val="0"/>
              <w:jc w:val="both"/>
              <w:cnfStyle w:val="000000000000"/>
              <w:rPr>
                <w:rFonts w:ascii="Arial" w:hAnsi="Arial" w:cs="Arial"/>
                <w:b/>
                <w:sz w:val="18"/>
                <w:szCs w:val="18"/>
              </w:rPr>
            </w:pPr>
            <w:r>
              <w:rPr>
                <w:rFonts w:ascii="Arial" w:hAnsi="Arial" w:cs="Arial"/>
                <w:b/>
                <w:sz w:val="18"/>
                <w:szCs w:val="18"/>
              </w:rPr>
              <w:t>2.00</w:t>
            </w:r>
          </w:p>
        </w:tc>
        <w:tc>
          <w:tcPr>
            <w:tcW w:w="635" w:type="dxa"/>
          </w:tcPr>
          <w:p w:rsidR="00804CA1" w:rsidRPr="005D7FC1" w:rsidRDefault="00804CA1" w:rsidP="007C42BD">
            <w:pPr>
              <w:autoSpaceDE w:val="0"/>
              <w:autoSpaceDN w:val="0"/>
              <w:adjustRightInd w:val="0"/>
              <w:cnfStyle w:val="000000000000"/>
              <w:rPr>
                <w:rFonts w:ascii="Arial" w:hAnsi="Arial" w:cs="Arial"/>
                <w:b/>
                <w:sz w:val="20"/>
                <w:szCs w:val="20"/>
              </w:rPr>
            </w:pPr>
            <w:r>
              <w:rPr>
                <w:rFonts w:ascii="Arial" w:hAnsi="Arial" w:cs="Arial"/>
                <w:b/>
                <w:sz w:val="20"/>
                <w:szCs w:val="20"/>
              </w:rPr>
              <w:t>n/a</w:t>
            </w:r>
          </w:p>
        </w:tc>
        <w:tc>
          <w:tcPr>
            <w:tcW w:w="920" w:type="dxa"/>
          </w:tcPr>
          <w:p w:rsidR="00804CA1" w:rsidRPr="005D7FC1" w:rsidRDefault="00804CA1" w:rsidP="007C42BD">
            <w:pPr>
              <w:autoSpaceDE w:val="0"/>
              <w:autoSpaceDN w:val="0"/>
              <w:adjustRightInd w:val="0"/>
              <w:cnfStyle w:val="000000000000"/>
              <w:rPr>
                <w:rFonts w:ascii="Arial" w:hAnsi="Arial" w:cs="Arial"/>
                <w:b/>
                <w:sz w:val="20"/>
                <w:szCs w:val="20"/>
              </w:rPr>
            </w:pPr>
            <w:r>
              <w:rPr>
                <w:rFonts w:ascii="Arial" w:hAnsi="Arial" w:cs="Arial"/>
                <w:b/>
                <w:sz w:val="20"/>
                <w:szCs w:val="20"/>
              </w:rPr>
              <w:t>5.00</w:t>
            </w:r>
          </w:p>
        </w:tc>
      </w:tr>
    </w:tbl>
    <w:p w:rsidR="00804CA1" w:rsidRPr="005037DD" w:rsidRDefault="00804CA1" w:rsidP="00804CA1">
      <w:pPr>
        <w:autoSpaceDE w:val="0"/>
        <w:autoSpaceDN w:val="0"/>
        <w:adjustRightInd w:val="0"/>
        <w:spacing w:after="0" w:line="240" w:lineRule="auto"/>
        <w:rPr>
          <w:rFonts w:ascii="Arial" w:hAnsi="Arial" w:cs="Arial"/>
          <w:b/>
          <w:sz w:val="24"/>
          <w:szCs w:val="24"/>
          <w:lang w:val="es-ES"/>
        </w:rPr>
      </w:pPr>
      <w:r w:rsidRPr="005037DD">
        <w:rPr>
          <w:rFonts w:ascii="Arial" w:hAnsi="Arial" w:cs="Arial"/>
          <w:b/>
          <w:sz w:val="24"/>
          <w:szCs w:val="24"/>
          <w:lang w:val="es-ES"/>
        </w:rPr>
        <w:t>CC = Comunicación cliente EC = Evaluación cliente</w:t>
      </w:r>
    </w:p>
    <w:p w:rsidR="007C42BD" w:rsidRDefault="007C42BD" w:rsidP="007C42BD">
      <w:pPr>
        <w:autoSpaceDE w:val="0"/>
        <w:autoSpaceDN w:val="0"/>
        <w:adjustRightInd w:val="0"/>
        <w:spacing w:after="0" w:line="360" w:lineRule="auto"/>
        <w:jc w:val="both"/>
        <w:rPr>
          <w:rFonts w:ascii="Arial" w:hAnsi="Arial" w:cs="Arial"/>
          <w:sz w:val="24"/>
          <w:szCs w:val="24"/>
          <w:lang w:val="es-ES"/>
        </w:rPr>
      </w:pPr>
    </w:p>
    <w:p w:rsidR="00804CA1" w:rsidRPr="005037DD" w:rsidRDefault="007C42BD" w:rsidP="007C42BD">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Como último paso se calculan los costes y el esfuerzo de cada función, y la actividad del proceso de software.</w:t>
      </w:r>
    </w:p>
    <w:p w:rsidR="00804CA1" w:rsidRPr="005037DD" w:rsidRDefault="007C42BD" w:rsidP="007C42BD">
      <w:pPr>
        <w:autoSpaceDE w:val="0"/>
        <w:autoSpaceDN w:val="0"/>
        <w:adjustRightInd w:val="0"/>
        <w:spacing w:after="0" w:line="360" w:lineRule="auto"/>
        <w:jc w:val="both"/>
        <w:rPr>
          <w:rFonts w:ascii="Arial" w:hAnsi="Arial" w:cs="Arial"/>
          <w:sz w:val="24"/>
          <w:szCs w:val="24"/>
          <w:lang w:val="es-ES"/>
        </w:rPr>
      </w:pPr>
      <w:r>
        <w:rPr>
          <w:rFonts w:ascii="Arial" w:hAnsi="Arial" w:cs="Arial"/>
          <w:b/>
          <w:bCs/>
          <w:sz w:val="24"/>
          <w:szCs w:val="24"/>
          <w:lang w:val="es-ES"/>
        </w:rPr>
        <w:tab/>
      </w:r>
      <w:r w:rsidR="00804CA1" w:rsidRPr="005037DD">
        <w:rPr>
          <w:rFonts w:ascii="Arial" w:hAnsi="Arial" w:cs="Arial"/>
          <w:b/>
          <w:bCs/>
          <w:sz w:val="24"/>
          <w:szCs w:val="24"/>
          <w:lang w:val="es-ES"/>
        </w:rPr>
        <w:t xml:space="preserve">Si </w:t>
      </w:r>
      <w:r w:rsidR="00804CA1" w:rsidRPr="005037DD">
        <w:rPr>
          <w:rFonts w:ascii="Arial" w:hAnsi="Arial" w:cs="Arial"/>
          <w:sz w:val="24"/>
          <w:szCs w:val="24"/>
          <w:lang w:val="es-ES"/>
        </w:rPr>
        <w:t>la estimación basada en el proceso se realiza independientemente de la estimación de LDC o PF, ahora tendremos dos o tres estimaciones del coste y del esfuerzo que se pueden comparar y evaluar. Si ambos tipos de estimaciones muestran una concordancia razonable, hay una buena razón para creer que las estimaciones son fiables. Si, por otro lado, los resultados de estas técnicas de descomposición muestran poca concordancia, se debe realizar más investigación y análisis.</w:t>
      </w:r>
    </w:p>
    <w:p w:rsidR="00804CA1" w:rsidRPr="007C42BD" w:rsidRDefault="007C42BD" w:rsidP="007C42BD">
      <w:pPr>
        <w:autoSpaceDE w:val="0"/>
        <w:autoSpaceDN w:val="0"/>
        <w:adjustRightInd w:val="0"/>
        <w:spacing w:after="0" w:line="240" w:lineRule="auto"/>
        <w:jc w:val="center"/>
        <w:rPr>
          <w:rFonts w:ascii="Arial" w:hAnsi="Arial" w:cs="Arial"/>
          <w:b/>
          <w:bCs/>
          <w:sz w:val="28"/>
          <w:szCs w:val="24"/>
          <w:lang w:val="es-ES"/>
        </w:rPr>
      </w:pPr>
      <w:r>
        <w:rPr>
          <w:rFonts w:ascii="Arial" w:hAnsi="Arial" w:cs="Arial"/>
          <w:b/>
          <w:bCs/>
          <w:sz w:val="28"/>
          <w:szCs w:val="24"/>
          <w:lang w:val="es-ES"/>
        </w:rPr>
        <w:t>-6-</w:t>
      </w:r>
    </w:p>
    <w:p w:rsidR="00804CA1" w:rsidRPr="00044EE1" w:rsidRDefault="00044EE1" w:rsidP="005037DD">
      <w:pPr>
        <w:autoSpaceDE w:val="0"/>
        <w:autoSpaceDN w:val="0"/>
        <w:adjustRightInd w:val="0"/>
        <w:spacing w:after="0" w:line="240" w:lineRule="auto"/>
        <w:jc w:val="both"/>
        <w:rPr>
          <w:rFonts w:ascii="Arial" w:hAnsi="Arial" w:cs="Arial"/>
          <w:b/>
          <w:bCs/>
          <w:sz w:val="28"/>
          <w:szCs w:val="24"/>
          <w:lang w:val="es-ES"/>
        </w:rPr>
      </w:pPr>
      <w:r w:rsidRPr="00044EE1">
        <w:rPr>
          <w:rFonts w:ascii="Arial" w:hAnsi="Arial" w:cs="Arial"/>
          <w:b/>
          <w:bCs/>
          <w:sz w:val="28"/>
          <w:szCs w:val="24"/>
          <w:lang w:val="es-ES"/>
        </w:rPr>
        <w:lastRenderedPageBreak/>
        <w:t>Un ejemplo de estimación basada</w:t>
      </w:r>
    </w:p>
    <w:p w:rsidR="005037DD" w:rsidRPr="005037DD" w:rsidRDefault="005037DD" w:rsidP="005037DD">
      <w:pPr>
        <w:autoSpaceDE w:val="0"/>
        <w:autoSpaceDN w:val="0"/>
        <w:adjustRightInd w:val="0"/>
        <w:spacing w:after="0" w:line="240" w:lineRule="auto"/>
        <w:jc w:val="both"/>
        <w:rPr>
          <w:rFonts w:ascii="Arial" w:hAnsi="Arial" w:cs="Arial"/>
          <w:b/>
          <w:bCs/>
          <w:sz w:val="24"/>
          <w:szCs w:val="24"/>
          <w:lang w:val="es-ES"/>
        </w:rPr>
      </w:pPr>
    </w:p>
    <w:p w:rsidR="00044EE1" w:rsidRPr="005037DD" w:rsidRDefault="00044EE1" w:rsidP="00044EE1">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Para ilustrar el uso de la estimación basada en el proceso, de nuevo consideremos el software de CAD presentado en la Sección 5.6.3. La configuración del sistema y todas las funciones del software permanecen iguales y están indicadas en el ámbito del proyecto.</w:t>
      </w:r>
    </w:p>
    <w:p w:rsidR="00804CA1" w:rsidRPr="005037DD" w:rsidRDefault="00044EE1" w:rsidP="00044EE1">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 xml:space="preserve">En la tabla de estimación de esfuerzos ya terminada, que se muestra en aparecen las estimaciones de esfuerzo (en personas-mes) para cada actividad de ingeniería del software proporcionada para cada función del software de CAD (abreviada para mayor rapidez). Las actividades de </w:t>
      </w:r>
      <w:r w:rsidR="006F5289" w:rsidRPr="005037DD">
        <w:rPr>
          <w:rFonts w:ascii="Arial" w:hAnsi="Arial" w:cs="Arial"/>
          <w:i/>
          <w:iCs/>
          <w:sz w:val="24"/>
          <w:szCs w:val="24"/>
          <w:lang w:val="es-ES"/>
        </w:rPr>
        <w:t>ingeniería</w:t>
      </w:r>
      <w:r w:rsidR="00804CA1" w:rsidRPr="005037DD">
        <w:rPr>
          <w:rFonts w:ascii="Arial" w:hAnsi="Arial" w:cs="Arial"/>
          <w:i/>
          <w:iCs/>
          <w:sz w:val="24"/>
          <w:szCs w:val="24"/>
          <w:lang w:val="es-ES"/>
        </w:rPr>
        <w:t xml:space="preserve"> </w:t>
      </w:r>
      <w:r w:rsidR="00804CA1" w:rsidRPr="005037DD">
        <w:rPr>
          <w:rFonts w:ascii="Arial" w:hAnsi="Arial" w:cs="Arial"/>
          <w:sz w:val="24"/>
          <w:szCs w:val="24"/>
          <w:lang w:val="es-ES"/>
        </w:rPr>
        <w:t xml:space="preserve">y de </w:t>
      </w:r>
      <w:r w:rsidR="00804CA1" w:rsidRPr="005037DD">
        <w:rPr>
          <w:rFonts w:ascii="Arial" w:hAnsi="Arial" w:cs="Arial"/>
          <w:i/>
          <w:iCs/>
          <w:sz w:val="24"/>
          <w:szCs w:val="24"/>
          <w:lang w:val="es-ES"/>
        </w:rPr>
        <w:t>construcción</w:t>
      </w:r>
      <w:r w:rsidR="006F5289">
        <w:rPr>
          <w:rFonts w:ascii="Arial" w:hAnsi="Arial" w:cs="Arial"/>
          <w:i/>
          <w:iCs/>
          <w:sz w:val="24"/>
          <w:szCs w:val="24"/>
          <w:lang w:val="es-ES"/>
        </w:rPr>
        <w:t xml:space="preserve"> de </w:t>
      </w:r>
      <w:r w:rsidR="00804CA1" w:rsidRPr="005037DD">
        <w:rPr>
          <w:rFonts w:ascii="Arial" w:hAnsi="Arial" w:cs="Arial"/>
          <w:i/>
          <w:iCs/>
          <w:sz w:val="24"/>
          <w:szCs w:val="24"/>
          <w:lang w:val="es-ES"/>
        </w:rPr>
        <w:t xml:space="preserve">entrega </w:t>
      </w:r>
      <w:r w:rsidR="00804CA1" w:rsidRPr="005037DD">
        <w:rPr>
          <w:rFonts w:ascii="Arial" w:hAnsi="Arial" w:cs="Arial"/>
          <w:sz w:val="24"/>
          <w:szCs w:val="24"/>
          <w:lang w:val="es-ES"/>
        </w:rPr>
        <w:t xml:space="preserve">se subdividen en las tareas principales de ingeniería del software mostradas. Las estimaciones </w:t>
      </w:r>
      <w:r w:rsidR="006F5289" w:rsidRPr="005037DD">
        <w:rPr>
          <w:rFonts w:ascii="Arial" w:hAnsi="Arial" w:cs="Arial"/>
          <w:sz w:val="24"/>
          <w:szCs w:val="24"/>
          <w:lang w:val="es-ES"/>
        </w:rPr>
        <w:t>iníciales</w:t>
      </w:r>
      <w:r w:rsidR="00804CA1" w:rsidRPr="005037DD">
        <w:rPr>
          <w:rFonts w:ascii="Arial" w:hAnsi="Arial" w:cs="Arial"/>
          <w:sz w:val="24"/>
          <w:szCs w:val="24"/>
          <w:lang w:val="es-ES"/>
        </w:rPr>
        <w:t xml:space="preserve"> del esfuerzo se proporcionan para la</w:t>
      </w:r>
      <w:r>
        <w:rPr>
          <w:rFonts w:ascii="Arial" w:hAnsi="Arial" w:cs="Arial"/>
          <w:sz w:val="24"/>
          <w:szCs w:val="24"/>
          <w:lang w:val="es-ES"/>
        </w:rPr>
        <w:t xml:space="preserve"> </w:t>
      </w:r>
      <w:r w:rsidR="00804CA1" w:rsidRPr="005037DD">
        <w:rPr>
          <w:rFonts w:ascii="Arial" w:hAnsi="Arial" w:cs="Arial"/>
          <w:i/>
          <w:iCs/>
          <w:sz w:val="24"/>
          <w:szCs w:val="24"/>
          <w:lang w:val="es-ES"/>
        </w:rPr>
        <w:t xml:space="preserve">comunicación con el cliente, planificación y análisis de riesgos. </w:t>
      </w:r>
      <w:r w:rsidR="00804CA1" w:rsidRPr="005037DD">
        <w:rPr>
          <w:rFonts w:ascii="Arial" w:hAnsi="Arial" w:cs="Arial"/>
          <w:sz w:val="24"/>
          <w:szCs w:val="24"/>
          <w:lang w:val="es-ES"/>
        </w:rPr>
        <w:t xml:space="preserve">Estos se señalan en la fila </w:t>
      </w:r>
      <w:r w:rsidR="00804CA1" w:rsidRPr="005037DD">
        <w:rPr>
          <w:rFonts w:ascii="Arial" w:hAnsi="Arial" w:cs="Arial"/>
          <w:b/>
          <w:bCs/>
          <w:sz w:val="24"/>
          <w:szCs w:val="24"/>
          <w:lang w:val="es-ES"/>
        </w:rPr>
        <w:t xml:space="preserve">Total </w:t>
      </w:r>
      <w:r w:rsidR="00804CA1" w:rsidRPr="005037DD">
        <w:rPr>
          <w:rFonts w:ascii="Arial" w:hAnsi="Arial" w:cs="Arial"/>
          <w:sz w:val="24"/>
          <w:szCs w:val="24"/>
          <w:lang w:val="es-ES"/>
        </w:rPr>
        <w:t>en la parte inferior de la tabla. Los totales horizontales y verticales proporcionan una indicación del esfuerzo estimado que se requiere para el análisis, diseño, codificación y pruebas.</w:t>
      </w:r>
    </w:p>
    <w:p w:rsidR="00804CA1" w:rsidRPr="005037DD" w:rsidRDefault="00044EE1" w:rsidP="00044EE1">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Se debería señalar que el 53 por 100 de todo el esfuerzo se aplica en las tareas de ingeniería «frontales» (análisis y diseño de los requisitos) indicando la importancia relativa de este trabajo.</w:t>
      </w:r>
    </w:p>
    <w:p w:rsidR="00804CA1" w:rsidRPr="005037DD" w:rsidRDefault="00044EE1" w:rsidP="00044EE1">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Basado en una tarifa laboral de E5.000 por mes, el coste total estimado del proyecto es de £230.000 y el esfuerzo estimado es de 46 personas/mes. A cada actividad de proceso del software o tareas de ingeniería del software se le podría asociar diferentes índices de trabajo y calcularlos por separado.</w:t>
      </w:r>
    </w:p>
    <w:p w:rsidR="00804CA1" w:rsidRPr="005037DD" w:rsidRDefault="00044EE1" w:rsidP="00044EE1">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El esfuerzo total estimado para el software de CAD oscila de un índice bajo de 46 personas-mes (obtenido mediante un enfoque de estimación basado en el proceso) a un alto de 58 personas-mes (obtenido mediante un enfoque de estimación de PF). La estimación media (utilizando los tres enfoques) es de 53 personas-mes.</w:t>
      </w:r>
    </w:p>
    <w:p w:rsidR="00804CA1" w:rsidRDefault="00044EE1" w:rsidP="00044EE1">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La variación máxima de la estimación media es aproximadamente del 13 por ciento.</w:t>
      </w:r>
    </w:p>
    <w:p w:rsidR="00044EE1" w:rsidRPr="00044EE1" w:rsidRDefault="00044EE1" w:rsidP="00044EE1">
      <w:pPr>
        <w:autoSpaceDE w:val="0"/>
        <w:autoSpaceDN w:val="0"/>
        <w:adjustRightInd w:val="0"/>
        <w:spacing w:after="0" w:line="360" w:lineRule="auto"/>
        <w:jc w:val="center"/>
        <w:rPr>
          <w:rFonts w:ascii="Arial" w:hAnsi="Arial" w:cs="Arial"/>
          <w:b/>
          <w:sz w:val="28"/>
          <w:szCs w:val="24"/>
          <w:lang w:val="es-ES"/>
        </w:rPr>
      </w:pPr>
    </w:p>
    <w:p w:rsidR="00044EE1" w:rsidRPr="00044EE1" w:rsidRDefault="00044EE1" w:rsidP="00044EE1">
      <w:pPr>
        <w:autoSpaceDE w:val="0"/>
        <w:autoSpaceDN w:val="0"/>
        <w:adjustRightInd w:val="0"/>
        <w:spacing w:after="0" w:line="360" w:lineRule="auto"/>
        <w:jc w:val="center"/>
        <w:rPr>
          <w:rFonts w:ascii="Arial" w:hAnsi="Arial" w:cs="Arial"/>
          <w:b/>
          <w:sz w:val="28"/>
          <w:szCs w:val="24"/>
          <w:lang w:val="es-ES"/>
        </w:rPr>
      </w:pPr>
      <w:r w:rsidRPr="00044EE1">
        <w:rPr>
          <w:rFonts w:ascii="Arial" w:hAnsi="Arial" w:cs="Arial"/>
          <w:b/>
          <w:sz w:val="28"/>
          <w:szCs w:val="24"/>
          <w:lang w:val="es-ES"/>
        </w:rPr>
        <w:t>-7-</w:t>
      </w:r>
    </w:p>
    <w:p w:rsidR="00804CA1" w:rsidRPr="005037DD" w:rsidRDefault="00804CA1" w:rsidP="00044EE1">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lastRenderedPageBreak/>
        <w:t>¿Qué ocurre cuando la concordancia entre las estimaciones es mala? Para responder a esta pregunta se ha de reevaluar la información que se ha utilizado para hacer las estimaciones.</w:t>
      </w:r>
    </w:p>
    <w:p w:rsidR="00804CA1" w:rsidRPr="005037DD" w:rsidRDefault="00804CA1" w:rsidP="00044EE1">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Muchas divergencias entre estimaciones se deben a una de dos causas:</w:t>
      </w:r>
    </w:p>
    <w:p w:rsidR="00804CA1" w:rsidRDefault="00804CA1" w:rsidP="00044EE1">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1. No se entiende adecuadamente el ámbito del proyecto o el planificador lo ha mal interpretado.</w:t>
      </w:r>
    </w:p>
    <w:p w:rsidR="00804CA1" w:rsidRDefault="00804CA1" w:rsidP="00044EE1">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2. Los datos de productividad usados para técnicas de estimación basados en problemas no son apropiados para la aplicación, están obsoletos (ya no reflejan con precisión la organización de la ingeniería del software), o se han aplicado erróneamente. El planificador debe determinar la causa de la divergencia y conciliar las estimaciones.</w:t>
      </w:r>
    </w:p>
    <w:p w:rsidR="00D137C1" w:rsidRPr="00C91CB0" w:rsidRDefault="00D137C1" w:rsidP="00D137C1">
      <w:pPr>
        <w:spacing w:before="100" w:beforeAutospacing="1" w:after="100" w:afterAutospacing="1" w:line="240" w:lineRule="auto"/>
        <w:outlineLvl w:val="1"/>
        <w:rPr>
          <w:rFonts w:ascii="Arial" w:eastAsia="Times New Roman" w:hAnsi="Arial" w:cs="Arial"/>
          <w:b/>
          <w:color w:val="333333"/>
          <w:sz w:val="28"/>
          <w:szCs w:val="28"/>
          <w:lang w:val="es-VE" w:eastAsia="es-VE"/>
        </w:rPr>
      </w:pPr>
      <w:bookmarkStart w:id="0" w:name="ES1"/>
      <w:bookmarkEnd w:id="0"/>
      <w:r w:rsidRPr="00C91CB0">
        <w:rPr>
          <w:rFonts w:ascii="Arial" w:eastAsia="Times New Roman" w:hAnsi="Arial" w:cs="Arial"/>
          <w:b/>
          <w:color w:val="333333"/>
          <w:sz w:val="28"/>
          <w:szCs w:val="28"/>
          <w:lang w:val="es-VE" w:eastAsia="es-VE"/>
        </w:rPr>
        <w:t>Estimación por LOC (Líneas de código):</w:t>
      </w:r>
    </w:p>
    <w:p w:rsidR="00D137C1" w:rsidRPr="00C91CB0" w:rsidRDefault="00D137C1" w:rsidP="00D137C1">
      <w:pPr>
        <w:spacing w:before="100" w:beforeAutospacing="1" w:after="100" w:afterAutospacing="1" w:line="360" w:lineRule="auto"/>
        <w:ind w:firstLine="708"/>
        <w:jc w:val="both"/>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t>Para el cálculo de ésta estimación, hemos necesitado la ayuda de un programa (</w:t>
      </w:r>
      <w:proofErr w:type="spellStart"/>
      <w:r w:rsidRPr="00C91CB0">
        <w:rPr>
          <w:rFonts w:ascii="Arial" w:eastAsia="Times New Roman" w:hAnsi="Arial" w:cs="Arial"/>
          <w:sz w:val="24"/>
          <w:szCs w:val="24"/>
          <w:lang w:val="es-VE" w:eastAsia="es-VE"/>
        </w:rPr>
        <w:t>Practiline</w:t>
      </w:r>
      <w:proofErr w:type="spellEnd"/>
      <w:r w:rsidRPr="00C91CB0">
        <w:rPr>
          <w:rFonts w:ascii="Arial" w:eastAsia="Times New Roman" w:hAnsi="Arial" w:cs="Arial"/>
          <w:sz w:val="24"/>
          <w:szCs w:val="24"/>
          <w:lang w:val="es-VE" w:eastAsia="es-VE"/>
        </w:rPr>
        <w:t xml:space="preserve"> </w:t>
      </w:r>
      <w:proofErr w:type="spellStart"/>
      <w:r w:rsidRPr="00C91CB0">
        <w:rPr>
          <w:rFonts w:ascii="Arial" w:eastAsia="Times New Roman" w:hAnsi="Arial" w:cs="Arial"/>
          <w:sz w:val="24"/>
          <w:szCs w:val="24"/>
          <w:lang w:val="es-VE" w:eastAsia="es-VE"/>
        </w:rPr>
        <w:t>Source</w:t>
      </w:r>
      <w:proofErr w:type="spellEnd"/>
      <w:r w:rsidRPr="00C91CB0">
        <w:rPr>
          <w:rFonts w:ascii="Arial" w:eastAsia="Times New Roman" w:hAnsi="Arial" w:cs="Arial"/>
          <w:sz w:val="24"/>
          <w:szCs w:val="24"/>
          <w:lang w:val="es-VE" w:eastAsia="es-VE"/>
        </w:rPr>
        <w:t xml:space="preserve"> </w:t>
      </w:r>
      <w:proofErr w:type="spellStart"/>
      <w:r w:rsidRPr="00C91CB0">
        <w:rPr>
          <w:rFonts w:ascii="Arial" w:eastAsia="Times New Roman" w:hAnsi="Arial" w:cs="Arial"/>
          <w:sz w:val="24"/>
          <w:szCs w:val="24"/>
          <w:lang w:val="es-VE" w:eastAsia="es-VE"/>
        </w:rPr>
        <w:t>Code</w:t>
      </w:r>
      <w:proofErr w:type="spellEnd"/>
      <w:r w:rsidRPr="00C91CB0">
        <w:rPr>
          <w:rFonts w:ascii="Arial" w:eastAsia="Times New Roman" w:hAnsi="Arial" w:cs="Arial"/>
          <w:sz w:val="24"/>
          <w:szCs w:val="24"/>
          <w:lang w:val="es-VE" w:eastAsia="es-VE"/>
        </w:rPr>
        <w:t xml:space="preserve"> Line </w:t>
      </w:r>
      <w:proofErr w:type="spellStart"/>
      <w:r w:rsidRPr="00C91CB0">
        <w:rPr>
          <w:rFonts w:ascii="Arial" w:eastAsia="Times New Roman" w:hAnsi="Arial" w:cs="Arial"/>
          <w:sz w:val="24"/>
          <w:szCs w:val="24"/>
          <w:lang w:val="es-VE" w:eastAsia="es-VE"/>
        </w:rPr>
        <w:t>Counter</w:t>
      </w:r>
      <w:proofErr w:type="spellEnd"/>
      <w:r w:rsidRPr="00C91CB0">
        <w:rPr>
          <w:rFonts w:ascii="Arial" w:eastAsia="Times New Roman" w:hAnsi="Arial" w:cs="Arial"/>
          <w:sz w:val="24"/>
          <w:szCs w:val="24"/>
          <w:lang w:val="es-VE" w:eastAsia="es-VE"/>
        </w:rPr>
        <w:t>) que contara las líneas de código que tiene nuestra aplicación a día 16/05/08. Un fragmento del recuento en dicho programa puede apreciarse en la siguiente imagen:</w:t>
      </w:r>
    </w:p>
    <w:p w:rsidR="00D137C1" w:rsidRDefault="00D137C1" w:rsidP="00D137C1">
      <w:pPr>
        <w:spacing w:after="0" w:line="240" w:lineRule="auto"/>
        <w:jc w:val="both"/>
        <w:rPr>
          <w:rFonts w:ascii="Arial" w:eastAsia="Times New Roman" w:hAnsi="Arial" w:cs="Arial"/>
          <w:color w:val="333333"/>
          <w:sz w:val="24"/>
          <w:szCs w:val="24"/>
          <w:lang w:eastAsia="es-VE"/>
        </w:rPr>
      </w:pPr>
      <w:r w:rsidRPr="00D137C1">
        <w:rPr>
          <w:rFonts w:ascii="Arial" w:eastAsia="Times New Roman" w:hAnsi="Arial" w:cs="Arial"/>
          <w:noProof/>
          <w:color w:val="BB0011"/>
          <w:sz w:val="24"/>
          <w:szCs w:val="24"/>
          <w:lang w:eastAsia="es-VE"/>
        </w:rPr>
        <w:drawing>
          <wp:inline distT="0" distB="0" distL="0" distR="0">
            <wp:extent cx="4763135" cy="2790825"/>
            <wp:effectExtent l="19050" t="0" r="0" b="0"/>
            <wp:docPr id="1" name="Imagen 1" descr="numLineas.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umLineas.jpg">
                      <a:hlinkClick r:id="rId19"/>
                    </pic:cNvPr>
                    <pic:cNvPicPr>
                      <a:picLocks noChangeAspect="1" noChangeArrowheads="1"/>
                    </pic:cNvPicPr>
                  </pic:nvPicPr>
                  <pic:blipFill>
                    <a:blip r:embed="rId20" cstate="print"/>
                    <a:srcRect/>
                    <a:stretch>
                      <a:fillRect/>
                    </a:stretch>
                  </pic:blipFill>
                  <pic:spPr bwMode="auto">
                    <a:xfrm>
                      <a:off x="0" y="0"/>
                      <a:ext cx="4763135" cy="2790825"/>
                    </a:xfrm>
                    <a:prstGeom prst="rect">
                      <a:avLst/>
                    </a:prstGeom>
                    <a:noFill/>
                    <a:ln w="9525">
                      <a:noFill/>
                      <a:miter lim="800000"/>
                      <a:headEnd/>
                      <a:tailEnd/>
                    </a:ln>
                  </pic:spPr>
                </pic:pic>
              </a:graphicData>
            </a:graphic>
          </wp:inline>
        </w:drawing>
      </w:r>
    </w:p>
    <w:p w:rsidR="00D137C1" w:rsidRDefault="00D137C1" w:rsidP="00D137C1">
      <w:pPr>
        <w:spacing w:after="0" w:line="240" w:lineRule="auto"/>
        <w:jc w:val="both"/>
        <w:rPr>
          <w:rFonts w:ascii="Arial" w:eastAsia="Times New Roman" w:hAnsi="Arial" w:cs="Arial"/>
          <w:color w:val="333333"/>
          <w:sz w:val="24"/>
          <w:szCs w:val="24"/>
          <w:lang w:eastAsia="es-VE"/>
        </w:rPr>
      </w:pPr>
    </w:p>
    <w:p w:rsidR="00D137C1" w:rsidRDefault="00D137C1" w:rsidP="00D137C1">
      <w:pPr>
        <w:spacing w:after="0" w:line="240" w:lineRule="auto"/>
        <w:jc w:val="both"/>
        <w:rPr>
          <w:rFonts w:ascii="Arial" w:eastAsia="Times New Roman" w:hAnsi="Arial" w:cs="Arial"/>
          <w:color w:val="333333"/>
          <w:sz w:val="24"/>
          <w:szCs w:val="24"/>
          <w:lang w:eastAsia="es-VE"/>
        </w:rPr>
      </w:pPr>
    </w:p>
    <w:p w:rsidR="00D137C1" w:rsidRDefault="00D137C1" w:rsidP="00D137C1">
      <w:pPr>
        <w:spacing w:after="0" w:line="240" w:lineRule="auto"/>
        <w:jc w:val="both"/>
        <w:rPr>
          <w:rFonts w:ascii="Arial" w:eastAsia="Times New Roman" w:hAnsi="Arial" w:cs="Arial"/>
          <w:color w:val="333333"/>
          <w:sz w:val="24"/>
          <w:szCs w:val="24"/>
          <w:lang w:eastAsia="es-VE"/>
        </w:rPr>
      </w:pPr>
    </w:p>
    <w:p w:rsidR="00D137C1" w:rsidRPr="00221BC3" w:rsidRDefault="00D137C1" w:rsidP="00D137C1">
      <w:pPr>
        <w:autoSpaceDE w:val="0"/>
        <w:autoSpaceDN w:val="0"/>
        <w:adjustRightInd w:val="0"/>
        <w:spacing w:after="0" w:line="360" w:lineRule="auto"/>
        <w:jc w:val="center"/>
        <w:rPr>
          <w:rFonts w:ascii="Arial" w:hAnsi="Arial" w:cs="Arial"/>
          <w:b/>
          <w:sz w:val="28"/>
          <w:szCs w:val="24"/>
          <w:lang w:val="es-ES"/>
        </w:rPr>
      </w:pPr>
      <w:r>
        <w:rPr>
          <w:rFonts w:ascii="Arial" w:hAnsi="Arial" w:cs="Arial"/>
          <w:b/>
          <w:sz w:val="28"/>
          <w:szCs w:val="24"/>
          <w:lang w:val="es-ES"/>
        </w:rPr>
        <w:t>-8-</w:t>
      </w:r>
    </w:p>
    <w:p w:rsidR="00D137C1" w:rsidRPr="00862335" w:rsidRDefault="00D137C1" w:rsidP="00862335">
      <w:pPr>
        <w:pStyle w:val="Prrafodelista"/>
        <w:numPr>
          <w:ilvl w:val="0"/>
          <w:numId w:val="6"/>
        </w:numPr>
        <w:spacing w:before="100" w:beforeAutospacing="1" w:after="100" w:afterAutospacing="1" w:line="338" w:lineRule="auto"/>
        <w:jc w:val="both"/>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lastRenderedPageBreak/>
        <w:t xml:space="preserve">El número real de líneas de código de nuestra aplicación es de 82363 (Sm). </w:t>
      </w:r>
    </w:p>
    <w:p w:rsidR="00D137C1" w:rsidRPr="00862335" w:rsidRDefault="00D137C1" w:rsidP="00862335">
      <w:pPr>
        <w:pStyle w:val="Prrafodelista"/>
        <w:numPr>
          <w:ilvl w:val="0"/>
          <w:numId w:val="6"/>
        </w:numPr>
        <w:spacing w:before="100" w:beforeAutospacing="1" w:after="100" w:afterAutospacing="1" w:line="338" w:lineRule="auto"/>
        <w:jc w:val="both"/>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La estimación pesimista de líneas de código estimadas está en 100000 (</w:t>
      </w:r>
      <w:proofErr w:type="spellStart"/>
      <w:r w:rsidRPr="00862335">
        <w:rPr>
          <w:rFonts w:ascii="Arial" w:eastAsia="Times New Roman" w:hAnsi="Arial" w:cs="Arial"/>
          <w:sz w:val="24"/>
          <w:szCs w:val="24"/>
          <w:lang w:val="es-VE" w:eastAsia="es-VE"/>
        </w:rPr>
        <w:t>Spes</w:t>
      </w:r>
      <w:proofErr w:type="spellEnd"/>
      <w:r w:rsidRPr="00862335">
        <w:rPr>
          <w:rFonts w:ascii="Arial" w:eastAsia="Times New Roman" w:hAnsi="Arial" w:cs="Arial"/>
          <w:sz w:val="24"/>
          <w:szCs w:val="24"/>
          <w:lang w:val="es-VE" w:eastAsia="es-VE"/>
        </w:rPr>
        <w:t xml:space="preserve">). </w:t>
      </w:r>
    </w:p>
    <w:p w:rsidR="00D137C1" w:rsidRPr="00862335" w:rsidRDefault="00D137C1" w:rsidP="00D137C1">
      <w:pPr>
        <w:pStyle w:val="Prrafodelista"/>
        <w:numPr>
          <w:ilvl w:val="0"/>
          <w:numId w:val="6"/>
        </w:numPr>
        <w:spacing w:before="100" w:beforeAutospacing="1" w:after="100" w:afterAutospacing="1" w:line="338" w:lineRule="auto"/>
        <w:jc w:val="both"/>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La estimación optimista de líneas de código estimadas está en 65000 (</w:t>
      </w:r>
      <w:proofErr w:type="spellStart"/>
      <w:r w:rsidRPr="00862335">
        <w:rPr>
          <w:rFonts w:ascii="Arial" w:eastAsia="Times New Roman" w:hAnsi="Arial" w:cs="Arial"/>
          <w:sz w:val="24"/>
          <w:szCs w:val="24"/>
          <w:lang w:val="es-VE" w:eastAsia="es-VE"/>
        </w:rPr>
        <w:t>Sopt</w:t>
      </w:r>
      <w:proofErr w:type="spellEnd"/>
      <w:r w:rsidRPr="00862335">
        <w:rPr>
          <w:rFonts w:ascii="Arial" w:eastAsia="Times New Roman" w:hAnsi="Arial" w:cs="Arial"/>
          <w:sz w:val="24"/>
          <w:szCs w:val="24"/>
          <w:lang w:val="es-VE" w:eastAsia="es-VE"/>
        </w:rPr>
        <w:t xml:space="preserve">). </w:t>
      </w:r>
    </w:p>
    <w:p w:rsidR="00D137C1" w:rsidRPr="00C91CB0" w:rsidRDefault="00D137C1" w:rsidP="00D137C1">
      <w:pPr>
        <w:spacing w:before="100" w:beforeAutospacing="1" w:after="100" w:afterAutospacing="1" w:line="338" w:lineRule="auto"/>
        <w:jc w:val="both"/>
        <w:rPr>
          <w:rFonts w:ascii="Arial" w:eastAsia="Times New Roman" w:hAnsi="Arial" w:cs="Arial"/>
          <w:b/>
          <w:sz w:val="24"/>
          <w:szCs w:val="24"/>
          <w:lang w:val="es-VE" w:eastAsia="es-VE"/>
        </w:rPr>
      </w:pPr>
      <w:r w:rsidRPr="00C91CB0">
        <w:rPr>
          <w:rFonts w:ascii="Arial" w:eastAsia="Times New Roman" w:hAnsi="Arial" w:cs="Arial"/>
          <w:b/>
          <w:sz w:val="24"/>
          <w:szCs w:val="24"/>
          <w:lang w:val="es-VE" w:eastAsia="es-VE"/>
        </w:rPr>
        <w:t xml:space="preserve">Como estimación de </w:t>
      </w:r>
      <w:r w:rsidRPr="00862335">
        <w:rPr>
          <w:rFonts w:ascii="Arial" w:eastAsia="Times New Roman" w:hAnsi="Arial" w:cs="Arial"/>
          <w:b/>
          <w:sz w:val="24"/>
          <w:szCs w:val="24"/>
          <w:lang w:val="es-VE" w:eastAsia="es-VE"/>
        </w:rPr>
        <w:t>líneas</w:t>
      </w:r>
      <w:r w:rsidRPr="00C91CB0">
        <w:rPr>
          <w:rFonts w:ascii="Arial" w:eastAsia="Times New Roman" w:hAnsi="Arial" w:cs="Arial"/>
          <w:b/>
          <w:sz w:val="24"/>
          <w:szCs w:val="24"/>
          <w:lang w:val="es-VE" w:eastAsia="es-VE"/>
        </w:rPr>
        <w:t xml:space="preserve"> de código, se aplica la siguiente fórmula:</w:t>
      </w:r>
    </w:p>
    <w:p w:rsidR="00D137C1" w:rsidRPr="00862335" w:rsidRDefault="00D137C1" w:rsidP="00D137C1">
      <w:pPr>
        <w:pStyle w:val="Prrafodelista"/>
        <w:numPr>
          <w:ilvl w:val="0"/>
          <w:numId w:val="6"/>
        </w:numPr>
        <w:spacing w:before="100" w:beforeAutospacing="1" w:after="100" w:afterAutospacing="1" w:line="338" w:lineRule="auto"/>
        <w:jc w:val="both"/>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(Estimación de líneas) S = (</w:t>
      </w:r>
      <w:proofErr w:type="spellStart"/>
      <w:r w:rsidRPr="00862335">
        <w:rPr>
          <w:rFonts w:ascii="Arial" w:eastAsia="Times New Roman" w:hAnsi="Arial" w:cs="Arial"/>
          <w:sz w:val="24"/>
          <w:szCs w:val="24"/>
          <w:lang w:val="es-VE" w:eastAsia="es-VE"/>
        </w:rPr>
        <w:t>Sopt</w:t>
      </w:r>
      <w:proofErr w:type="spellEnd"/>
      <w:r w:rsidRPr="00862335">
        <w:rPr>
          <w:rFonts w:ascii="Arial" w:eastAsia="Times New Roman" w:hAnsi="Arial" w:cs="Arial"/>
          <w:sz w:val="24"/>
          <w:szCs w:val="24"/>
          <w:lang w:val="es-VE" w:eastAsia="es-VE"/>
        </w:rPr>
        <w:t xml:space="preserve"> + 4*Sm + </w:t>
      </w:r>
      <w:proofErr w:type="spellStart"/>
      <w:r w:rsidRPr="00862335">
        <w:rPr>
          <w:rFonts w:ascii="Arial" w:eastAsia="Times New Roman" w:hAnsi="Arial" w:cs="Arial"/>
          <w:sz w:val="24"/>
          <w:szCs w:val="24"/>
          <w:lang w:val="es-VE" w:eastAsia="es-VE"/>
        </w:rPr>
        <w:t>Spes</w:t>
      </w:r>
      <w:proofErr w:type="spellEnd"/>
      <w:r w:rsidRPr="00862335">
        <w:rPr>
          <w:rFonts w:ascii="Arial" w:eastAsia="Times New Roman" w:hAnsi="Arial" w:cs="Arial"/>
          <w:sz w:val="24"/>
          <w:szCs w:val="24"/>
          <w:lang w:val="es-VE" w:eastAsia="es-VE"/>
        </w:rPr>
        <w:t xml:space="preserve">)/6 = (65000 + 4*82363 + 100000)/6 = 82408 líneas de código estimadas. </w:t>
      </w:r>
    </w:p>
    <w:p w:rsidR="00D137C1" w:rsidRPr="00C91CB0" w:rsidRDefault="00D137C1" w:rsidP="00D137C1">
      <w:pPr>
        <w:spacing w:before="100" w:beforeAutospacing="1" w:after="100" w:afterAutospacing="1" w:line="338" w:lineRule="auto"/>
        <w:jc w:val="both"/>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t>Para el cálculo final del esfuerzo total. Suponemos que la media de productividad del grupo está en 320 LOC/pm (</w:t>
      </w:r>
      <w:r w:rsidRPr="00862335">
        <w:rPr>
          <w:rFonts w:ascii="Arial" w:eastAsia="Times New Roman" w:hAnsi="Arial" w:cs="Arial"/>
          <w:sz w:val="24"/>
          <w:szCs w:val="24"/>
          <w:lang w:val="es-VE" w:eastAsia="es-VE"/>
        </w:rPr>
        <w:t>líneas</w:t>
      </w:r>
      <w:r w:rsidRPr="00C91CB0">
        <w:rPr>
          <w:rFonts w:ascii="Arial" w:eastAsia="Times New Roman" w:hAnsi="Arial" w:cs="Arial"/>
          <w:sz w:val="24"/>
          <w:szCs w:val="24"/>
          <w:lang w:val="es-VE" w:eastAsia="es-VE"/>
        </w:rPr>
        <w:t xml:space="preserve"> de código / personas * mes) asumiendo que no se tratan de trabajadores a tiempo completo. Por lo tanto:</w:t>
      </w:r>
    </w:p>
    <w:p w:rsidR="00D137C1" w:rsidRPr="00862335" w:rsidRDefault="00D137C1" w:rsidP="00D137C1">
      <w:pPr>
        <w:pStyle w:val="Prrafodelista"/>
        <w:numPr>
          <w:ilvl w:val="0"/>
          <w:numId w:val="6"/>
        </w:numPr>
        <w:spacing w:before="100" w:beforeAutospacing="1" w:after="100" w:afterAutospacing="1" w:line="338" w:lineRule="auto"/>
        <w:jc w:val="both"/>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 xml:space="preserve">Esfuerzo total = LOC estimadas / productividad media = 82408 LOC / 320 LOC/pm = 257 personas * mes. </w:t>
      </w:r>
    </w:p>
    <w:p w:rsidR="00D137C1" w:rsidRPr="00C91CB0" w:rsidRDefault="00D137C1" w:rsidP="00D137C1">
      <w:pPr>
        <w:spacing w:before="100" w:beforeAutospacing="1" w:after="100" w:afterAutospacing="1" w:line="338" w:lineRule="auto"/>
        <w:jc w:val="both"/>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t xml:space="preserve">Puede que éste resultado impacte cuando somos 18 personas en el grupo. Sin embargo, hay que comentar que el número de </w:t>
      </w:r>
      <w:r w:rsidR="0002568C" w:rsidRPr="00C91CB0">
        <w:rPr>
          <w:rFonts w:ascii="Arial" w:eastAsia="Times New Roman" w:hAnsi="Arial" w:cs="Arial"/>
          <w:sz w:val="24"/>
          <w:szCs w:val="24"/>
          <w:lang w:val="es-VE" w:eastAsia="es-VE"/>
        </w:rPr>
        <w:t>líneas</w:t>
      </w:r>
      <w:r w:rsidRPr="00C91CB0">
        <w:rPr>
          <w:rFonts w:ascii="Arial" w:eastAsia="Times New Roman" w:hAnsi="Arial" w:cs="Arial"/>
          <w:sz w:val="24"/>
          <w:szCs w:val="24"/>
          <w:lang w:val="es-VE" w:eastAsia="es-VE"/>
        </w:rPr>
        <w:t xml:space="preserve"> de código reales escritas por el grupo es mucho menor, ya que hay bastante código generado automáticamente por el IDE (</w:t>
      </w:r>
      <w:proofErr w:type="spellStart"/>
      <w:r w:rsidRPr="00C91CB0">
        <w:rPr>
          <w:rFonts w:ascii="Arial" w:eastAsia="Times New Roman" w:hAnsi="Arial" w:cs="Arial"/>
          <w:sz w:val="24"/>
          <w:szCs w:val="24"/>
          <w:lang w:val="es-VE" w:eastAsia="es-VE"/>
        </w:rPr>
        <w:t>NetBeans</w:t>
      </w:r>
      <w:proofErr w:type="spellEnd"/>
      <w:r w:rsidRPr="00C91CB0">
        <w:rPr>
          <w:rFonts w:ascii="Arial" w:eastAsia="Times New Roman" w:hAnsi="Arial" w:cs="Arial"/>
          <w:sz w:val="24"/>
          <w:szCs w:val="24"/>
          <w:lang w:val="es-VE" w:eastAsia="es-VE"/>
        </w:rPr>
        <w:t>) utilizado en el desarrollo y código reutilizado.</w:t>
      </w:r>
    </w:p>
    <w:p w:rsidR="00D137C1" w:rsidRPr="00C91CB0" w:rsidRDefault="00D137C1" w:rsidP="00D137C1">
      <w:pPr>
        <w:spacing w:before="100" w:beforeAutospacing="1" w:after="100" w:afterAutospacing="1" w:line="338" w:lineRule="auto"/>
        <w:rPr>
          <w:rFonts w:ascii="Arial" w:eastAsia="Times New Roman" w:hAnsi="Arial" w:cs="Arial"/>
          <w:b/>
          <w:sz w:val="24"/>
          <w:szCs w:val="24"/>
          <w:lang w:val="es-VE" w:eastAsia="es-VE"/>
        </w:rPr>
      </w:pPr>
      <w:bookmarkStart w:id="1" w:name="ES3"/>
      <w:bookmarkEnd w:id="1"/>
      <w:r w:rsidRPr="00C91CB0">
        <w:rPr>
          <w:rFonts w:ascii="Arial" w:eastAsia="Times New Roman" w:hAnsi="Arial" w:cs="Arial"/>
          <w:b/>
          <w:sz w:val="24"/>
          <w:szCs w:val="24"/>
          <w:lang w:val="es-VE" w:eastAsia="es-VE"/>
        </w:rPr>
        <w:t>Funcionalidades en las que hemos descompuesto nuestra aplicación:</w:t>
      </w:r>
    </w:p>
    <w:p w:rsidR="00D137C1" w:rsidRPr="00862335" w:rsidRDefault="00D137C1" w:rsidP="00862335">
      <w:pPr>
        <w:pStyle w:val="Prrafodelista"/>
        <w:numPr>
          <w:ilvl w:val="0"/>
          <w:numId w:val="6"/>
        </w:numPr>
        <w:spacing w:before="100" w:beforeAutospacing="1" w:after="100" w:afterAutospacing="1" w:line="338" w:lineRule="auto"/>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Cargador de módulos. (</w:t>
      </w:r>
      <w:proofErr w:type="spellStart"/>
      <w:r w:rsidRPr="00862335">
        <w:rPr>
          <w:rFonts w:ascii="Arial" w:eastAsia="Times New Roman" w:hAnsi="Arial" w:cs="Arial"/>
          <w:sz w:val="24"/>
          <w:szCs w:val="24"/>
          <w:lang w:val="es-VE" w:eastAsia="es-VE"/>
        </w:rPr>
        <w:t>CdE</w:t>
      </w:r>
      <w:proofErr w:type="spellEnd"/>
      <w:r w:rsidRPr="00862335">
        <w:rPr>
          <w:rFonts w:ascii="Arial" w:eastAsia="Times New Roman" w:hAnsi="Arial" w:cs="Arial"/>
          <w:sz w:val="24"/>
          <w:szCs w:val="24"/>
          <w:lang w:val="es-VE" w:eastAsia="es-VE"/>
        </w:rPr>
        <w:t xml:space="preserve">) </w:t>
      </w:r>
    </w:p>
    <w:p w:rsidR="00D137C1" w:rsidRPr="00862335" w:rsidRDefault="00D137C1" w:rsidP="00862335">
      <w:pPr>
        <w:pStyle w:val="Prrafodelista"/>
        <w:numPr>
          <w:ilvl w:val="0"/>
          <w:numId w:val="6"/>
        </w:numPr>
        <w:spacing w:before="100" w:beforeAutospacing="1" w:after="100" w:afterAutospacing="1" w:line="338" w:lineRule="auto"/>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Módulo de comunicaciones. (</w:t>
      </w:r>
      <w:proofErr w:type="spellStart"/>
      <w:r w:rsidRPr="00862335">
        <w:rPr>
          <w:rFonts w:ascii="Arial" w:eastAsia="Times New Roman" w:hAnsi="Arial" w:cs="Arial"/>
          <w:sz w:val="24"/>
          <w:szCs w:val="24"/>
          <w:lang w:val="es-VE" w:eastAsia="es-VE"/>
        </w:rPr>
        <w:t>MdC</w:t>
      </w:r>
      <w:proofErr w:type="spellEnd"/>
      <w:r w:rsidRPr="00862335">
        <w:rPr>
          <w:rFonts w:ascii="Arial" w:eastAsia="Times New Roman" w:hAnsi="Arial" w:cs="Arial"/>
          <w:sz w:val="24"/>
          <w:szCs w:val="24"/>
          <w:lang w:val="es-VE" w:eastAsia="es-VE"/>
        </w:rPr>
        <w:t xml:space="preserve">) </w:t>
      </w:r>
    </w:p>
    <w:p w:rsidR="00D137C1" w:rsidRPr="00862335" w:rsidRDefault="00D137C1" w:rsidP="00862335">
      <w:pPr>
        <w:pStyle w:val="Prrafodelista"/>
        <w:numPr>
          <w:ilvl w:val="0"/>
          <w:numId w:val="6"/>
        </w:numPr>
        <w:spacing w:before="100" w:beforeAutospacing="1" w:after="100" w:afterAutospacing="1" w:line="338" w:lineRule="auto"/>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Módulo de juegos (</w:t>
      </w:r>
      <w:proofErr w:type="spellStart"/>
      <w:r w:rsidRPr="00862335">
        <w:rPr>
          <w:rFonts w:ascii="Arial" w:eastAsia="Times New Roman" w:hAnsi="Arial" w:cs="Arial"/>
          <w:sz w:val="24"/>
          <w:szCs w:val="24"/>
          <w:lang w:val="es-VE" w:eastAsia="es-VE"/>
        </w:rPr>
        <w:t>MdJ</w:t>
      </w:r>
      <w:proofErr w:type="spellEnd"/>
      <w:r w:rsidRPr="00862335">
        <w:rPr>
          <w:rFonts w:ascii="Arial" w:eastAsia="Times New Roman" w:hAnsi="Arial" w:cs="Arial"/>
          <w:sz w:val="24"/>
          <w:szCs w:val="24"/>
          <w:lang w:val="es-VE" w:eastAsia="es-VE"/>
        </w:rPr>
        <w:t xml:space="preserve">) </w:t>
      </w:r>
    </w:p>
    <w:p w:rsidR="00D137C1" w:rsidRPr="00862335" w:rsidRDefault="00D137C1" w:rsidP="00862335">
      <w:pPr>
        <w:pStyle w:val="Prrafodelista"/>
        <w:numPr>
          <w:ilvl w:val="0"/>
          <w:numId w:val="6"/>
        </w:numPr>
        <w:spacing w:before="100" w:beforeAutospacing="1" w:after="100" w:afterAutospacing="1" w:line="338" w:lineRule="auto"/>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Módulo de chat.(</w:t>
      </w:r>
      <w:proofErr w:type="spellStart"/>
      <w:r w:rsidRPr="00862335">
        <w:rPr>
          <w:rFonts w:ascii="Arial" w:eastAsia="Times New Roman" w:hAnsi="Arial" w:cs="Arial"/>
          <w:sz w:val="24"/>
          <w:szCs w:val="24"/>
          <w:lang w:val="es-VE" w:eastAsia="es-VE"/>
        </w:rPr>
        <w:t>MdCh</w:t>
      </w:r>
      <w:proofErr w:type="spellEnd"/>
      <w:r w:rsidRPr="00862335">
        <w:rPr>
          <w:rFonts w:ascii="Arial" w:eastAsia="Times New Roman" w:hAnsi="Arial" w:cs="Arial"/>
          <w:sz w:val="24"/>
          <w:szCs w:val="24"/>
          <w:lang w:val="es-VE" w:eastAsia="es-VE"/>
        </w:rPr>
        <w:t xml:space="preserve">) </w:t>
      </w:r>
    </w:p>
    <w:p w:rsidR="00D137C1" w:rsidRPr="00862335" w:rsidRDefault="00D137C1" w:rsidP="00862335">
      <w:pPr>
        <w:pStyle w:val="Prrafodelista"/>
        <w:numPr>
          <w:ilvl w:val="0"/>
          <w:numId w:val="6"/>
        </w:numPr>
        <w:spacing w:before="100" w:beforeAutospacing="1" w:after="100" w:afterAutospacing="1" w:line="338" w:lineRule="auto"/>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 xml:space="preserve">Módulo de base de datos.(MBD) </w:t>
      </w:r>
    </w:p>
    <w:p w:rsidR="00D137C1" w:rsidRPr="00862335" w:rsidRDefault="00D137C1" w:rsidP="00862335">
      <w:pPr>
        <w:pStyle w:val="Prrafodelista"/>
        <w:numPr>
          <w:ilvl w:val="0"/>
          <w:numId w:val="6"/>
        </w:numPr>
        <w:spacing w:before="100" w:beforeAutospacing="1" w:after="100" w:afterAutospacing="1" w:line="338" w:lineRule="auto"/>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Módulo de log. (</w:t>
      </w:r>
      <w:proofErr w:type="spellStart"/>
      <w:r w:rsidRPr="00862335">
        <w:rPr>
          <w:rFonts w:ascii="Arial" w:eastAsia="Times New Roman" w:hAnsi="Arial" w:cs="Arial"/>
          <w:sz w:val="24"/>
          <w:szCs w:val="24"/>
          <w:lang w:val="es-VE" w:eastAsia="es-VE"/>
        </w:rPr>
        <w:t>MLg</w:t>
      </w:r>
      <w:proofErr w:type="spellEnd"/>
      <w:r w:rsidRPr="00862335">
        <w:rPr>
          <w:rFonts w:ascii="Arial" w:eastAsia="Times New Roman" w:hAnsi="Arial" w:cs="Arial"/>
          <w:sz w:val="24"/>
          <w:szCs w:val="24"/>
          <w:lang w:val="es-VE" w:eastAsia="es-VE"/>
        </w:rPr>
        <w:t xml:space="preserve">) </w:t>
      </w:r>
    </w:p>
    <w:p w:rsidR="00D137C1" w:rsidRPr="00862335" w:rsidRDefault="00D137C1" w:rsidP="00862335">
      <w:pPr>
        <w:pStyle w:val="Prrafodelista"/>
        <w:numPr>
          <w:ilvl w:val="0"/>
          <w:numId w:val="9"/>
        </w:numPr>
        <w:spacing w:before="100" w:beforeAutospacing="1" w:after="100" w:afterAutospacing="1" w:line="338" w:lineRule="auto"/>
        <w:rPr>
          <w:rFonts w:ascii="Arial" w:eastAsia="Times New Roman" w:hAnsi="Arial" w:cs="Arial"/>
          <w:sz w:val="24"/>
          <w:szCs w:val="24"/>
          <w:lang w:val="es-VE" w:eastAsia="es-VE"/>
        </w:rPr>
      </w:pPr>
      <w:r w:rsidRPr="00862335">
        <w:rPr>
          <w:rFonts w:ascii="Arial" w:eastAsia="Times New Roman" w:hAnsi="Arial" w:cs="Arial"/>
          <w:sz w:val="24"/>
          <w:szCs w:val="24"/>
          <w:lang w:val="es-VE" w:eastAsia="es-VE"/>
        </w:rPr>
        <w:t xml:space="preserve">Interfaces de usuario (I) </w:t>
      </w:r>
    </w:p>
    <w:p w:rsidR="00D137C1" w:rsidRPr="00862335" w:rsidRDefault="00D137C1" w:rsidP="00862335">
      <w:pPr>
        <w:pStyle w:val="Prrafodelista"/>
        <w:numPr>
          <w:ilvl w:val="0"/>
          <w:numId w:val="9"/>
        </w:numPr>
        <w:spacing w:before="100" w:beforeAutospacing="1" w:after="100" w:afterAutospacing="1" w:line="338" w:lineRule="auto"/>
        <w:rPr>
          <w:rFonts w:ascii="Arial" w:eastAsia="Times New Roman" w:hAnsi="Arial" w:cs="Arial"/>
          <w:sz w:val="24"/>
          <w:szCs w:val="24"/>
          <w:lang w:eastAsia="es-VE"/>
        </w:rPr>
      </w:pPr>
      <w:proofErr w:type="spellStart"/>
      <w:r w:rsidRPr="00862335">
        <w:rPr>
          <w:rFonts w:ascii="Arial" w:eastAsia="Times New Roman" w:hAnsi="Arial" w:cs="Arial"/>
          <w:sz w:val="24"/>
          <w:szCs w:val="24"/>
          <w:lang w:eastAsia="es-VE"/>
        </w:rPr>
        <w:t>FrameWork</w:t>
      </w:r>
      <w:proofErr w:type="spellEnd"/>
      <w:r w:rsidRPr="00862335">
        <w:rPr>
          <w:rFonts w:ascii="Arial" w:eastAsia="Times New Roman" w:hAnsi="Arial" w:cs="Arial"/>
          <w:sz w:val="24"/>
          <w:szCs w:val="24"/>
          <w:lang w:eastAsia="es-VE"/>
        </w:rPr>
        <w:t xml:space="preserve"> </w:t>
      </w:r>
      <w:proofErr w:type="spellStart"/>
      <w:r w:rsidRPr="00862335">
        <w:rPr>
          <w:rFonts w:ascii="Arial" w:eastAsia="Times New Roman" w:hAnsi="Arial" w:cs="Arial"/>
          <w:sz w:val="24"/>
          <w:szCs w:val="24"/>
          <w:lang w:eastAsia="es-VE"/>
        </w:rPr>
        <w:t>cliente</w:t>
      </w:r>
      <w:proofErr w:type="spellEnd"/>
      <w:r w:rsidRPr="00862335">
        <w:rPr>
          <w:rFonts w:ascii="Arial" w:eastAsia="Times New Roman" w:hAnsi="Arial" w:cs="Arial"/>
          <w:sz w:val="24"/>
          <w:szCs w:val="24"/>
          <w:lang w:eastAsia="es-VE"/>
        </w:rPr>
        <w:t>. (</w:t>
      </w:r>
      <w:proofErr w:type="spellStart"/>
      <w:r w:rsidRPr="00862335">
        <w:rPr>
          <w:rFonts w:ascii="Arial" w:eastAsia="Times New Roman" w:hAnsi="Arial" w:cs="Arial"/>
          <w:sz w:val="24"/>
          <w:szCs w:val="24"/>
          <w:lang w:eastAsia="es-VE"/>
        </w:rPr>
        <w:t>FrC</w:t>
      </w:r>
      <w:proofErr w:type="spellEnd"/>
      <w:r w:rsidRPr="00862335">
        <w:rPr>
          <w:rFonts w:ascii="Arial" w:eastAsia="Times New Roman" w:hAnsi="Arial" w:cs="Arial"/>
          <w:sz w:val="24"/>
          <w:szCs w:val="24"/>
          <w:lang w:eastAsia="es-VE"/>
        </w:rPr>
        <w:t xml:space="preserve">) </w:t>
      </w:r>
    </w:p>
    <w:p w:rsidR="00D137C1" w:rsidRPr="00862335" w:rsidRDefault="00D137C1" w:rsidP="00862335">
      <w:pPr>
        <w:pStyle w:val="Prrafodelista"/>
        <w:numPr>
          <w:ilvl w:val="0"/>
          <w:numId w:val="9"/>
        </w:numPr>
        <w:spacing w:before="100" w:beforeAutospacing="1" w:after="100" w:afterAutospacing="1" w:line="338" w:lineRule="auto"/>
        <w:rPr>
          <w:rFonts w:ascii="Arial" w:eastAsia="Times New Roman" w:hAnsi="Arial" w:cs="Arial"/>
          <w:sz w:val="24"/>
          <w:szCs w:val="24"/>
          <w:lang w:eastAsia="es-VE"/>
        </w:rPr>
      </w:pPr>
      <w:proofErr w:type="spellStart"/>
      <w:r w:rsidRPr="00862335">
        <w:rPr>
          <w:rFonts w:ascii="Arial" w:eastAsia="Times New Roman" w:hAnsi="Arial" w:cs="Arial"/>
          <w:sz w:val="24"/>
          <w:szCs w:val="24"/>
          <w:lang w:eastAsia="es-VE"/>
        </w:rPr>
        <w:t>FrameWork</w:t>
      </w:r>
      <w:proofErr w:type="spellEnd"/>
      <w:r w:rsidRPr="00862335">
        <w:rPr>
          <w:rFonts w:ascii="Arial" w:eastAsia="Times New Roman" w:hAnsi="Arial" w:cs="Arial"/>
          <w:sz w:val="24"/>
          <w:szCs w:val="24"/>
          <w:lang w:eastAsia="es-VE"/>
        </w:rPr>
        <w:t xml:space="preserve"> </w:t>
      </w:r>
      <w:proofErr w:type="spellStart"/>
      <w:r w:rsidRPr="00862335">
        <w:rPr>
          <w:rFonts w:ascii="Arial" w:eastAsia="Times New Roman" w:hAnsi="Arial" w:cs="Arial"/>
          <w:sz w:val="24"/>
          <w:szCs w:val="24"/>
          <w:lang w:eastAsia="es-VE"/>
        </w:rPr>
        <w:t>servidor</w:t>
      </w:r>
      <w:proofErr w:type="spellEnd"/>
      <w:r w:rsidRPr="00862335">
        <w:rPr>
          <w:rFonts w:ascii="Arial" w:eastAsia="Times New Roman" w:hAnsi="Arial" w:cs="Arial"/>
          <w:sz w:val="24"/>
          <w:szCs w:val="24"/>
          <w:lang w:eastAsia="es-VE"/>
        </w:rPr>
        <w:t>. (</w:t>
      </w:r>
      <w:proofErr w:type="spellStart"/>
      <w:r w:rsidRPr="00862335">
        <w:rPr>
          <w:rFonts w:ascii="Arial" w:eastAsia="Times New Roman" w:hAnsi="Arial" w:cs="Arial"/>
          <w:sz w:val="24"/>
          <w:szCs w:val="24"/>
          <w:lang w:eastAsia="es-VE"/>
        </w:rPr>
        <w:t>FrW</w:t>
      </w:r>
      <w:proofErr w:type="spellEnd"/>
      <w:r w:rsidRPr="00862335">
        <w:rPr>
          <w:rFonts w:ascii="Arial" w:eastAsia="Times New Roman" w:hAnsi="Arial" w:cs="Arial"/>
          <w:sz w:val="24"/>
          <w:szCs w:val="24"/>
          <w:lang w:eastAsia="es-VE"/>
        </w:rPr>
        <w:t xml:space="preserve">) </w:t>
      </w:r>
    </w:p>
    <w:p w:rsidR="00862335" w:rsidRDefault="00D137C1" w:rsidP="00862335">
      <w:pPr>
        <w:pStyle w:val="Prrafodelista"/>
        <w:numPr>
          <w:ilvl w:val="0"/>
          <w:numId w:val="9"/>
        </w:numPr>
        <w:spacing w:before="100" w:beforeAutospacing="1" w:after="100" w:afterAutospacing="1" w:line="338" w:lineRule="auto"/>
        <w:rPr>
          <w:rFonts w:ascii="Arial" w:eastAsia="Times New Roman" w:hAnsi="Arial" w:cs="Arial"/>
          <w:sz w:val="24"/>
          <w:szCs w:val="24"/>
          <w:lang w:eastAsia="es-VE"/>
        </w:rPr>
      </w:pPr>
      <w:r w:rsidRPr="00862335">
        <w:rPr>
          <w:rFonts w:ascii="Arial" w:eastAsia="Times New Roman" w:hAnsi="Arial" w:cs="Arial"/>
          <w:sz w:val="24"/>
          <w:szCs w:val="24"/>
          <w:lang w:eastAsia="es-VE"/>
        </w:rPr>
        <w:t>Probador offline. (</w:t>
      </w:r>
      <w:proofErr w:type="spellStart"/>
      <w:r w:rsidRPr="00862335">
        <w:rPr>
          <w:rFonts w:ascii="Arial" w:eastAsia="Times New Roman" w:hAnsi="Arial" w:cs="Arial"/>
          <w:sz w:val="24"/>
          <w:szCs w:val="24"/>
          <w:lang w:eastAsia="es-VE"/>
        </w:rPr>
        <w:t>PrO</w:t>
      </w:r>
      <w:proofErr w:type="spellEnd"/>
      <w:r w:rsidRPr="00862335">
        <w:rPr>
          <w:rFonts w:ascii="Arial" w:eastAsia="Times New Roman" w:hAnsi="Arial" w:cs="Arial"/>
          <w:sz w:val="24"/>
          <w:szCs w:val="24"/>
          <w:lang w:eastAsia="es-VE"/>
        </w:rPr>
        <w:t>)</w:t>
      </w:r>
    </w:p>
    <w:p w:rsidR="00862335" w:rsidRPr="00862335" w:rsidRDefault="00862335" w:rsidP="00862335">
      <w:pPr>
        <w:pStyle w:val="Prrafodelista"/>
        <w:spacing w:before="100" w:beforeAutospacing="1" w:after="100" w:afterAutospacing="1" w:line="338" w:lineRule="auto"/>
        <w:jc w:val="center"/>
        <w:rPr>
          <w:rFonts w:ascii="Arial" w:eastAsia="Times New Roman" w:hAnsi="Arial" w:cs="Arial"/>
          <w:b/>
          <w:sz w:val="24"/>
          <w:szCs w:val="24"/>
          <w:lang w:eastAsia="es-VE"/>
        </w:rPr>
      </w:pPr>
      <w:r w:rsidRPr="00862335">
        <w:rPr>
          <w:rFonts w:ascii="Arial" w:eastAsia="Times New Roman" w:hAnsi="Arial" w:cs="Arial"/>
          <w:b/>
          <w:sz w:val="24"/>
          <w:szCs w:val="24"/>
          <w:lang w:eastAsia="es-VE"/>
        </w:rPr>
        <w:t>-9-</w:t>
      </w:r>
    </w:p>
    <w:p w:rsidR="00D137C1" w:rsidRPr="00C91CB0" w:rsidRDefault="00D137C1" w:rsidP="00D137C1">
      <w:pPr>
        <w:spacing w:before="100" w:beforeAutospacing="1" w:after="100" w:afterAutospacing="1" w:line="338" w:lineRule="auto"/>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lastRenderedPageBreak/>
        <w:t>Dadas estas funcionalidades les asignamos pesos (del 0 al 5) a los pasos seguidos en el proceso de creación de las mismas.</w:t>
      </w:r>
    </w:p>
    <w:tbl>
      <w:tblPr>
        <w:tblW w:w="9498" w:type="dxa"/>
        <w:tblInd w:w="-116" w:type="dxa"/>
        <w:tblLayout w:type="fixed"/>
        <w:tblCellMar>
          <w:top w:w="15" w:type="dxa"/>
          <w:left w:w="15" w:type="dxa"/>
          <w:bottom w:w="15" w:type="dxa"/>
          <w:right w:w="15" w:type="dxa"/>
        </w:tblCellMar>
        <w:tblLook w:val="04A0"/>
      </w:tblPr>
      <w:tblGrid>
        <w:gridCol w:w="1418"/>
        <w:gridCol w:w="1395"/>
        <w:gridCol w:w="1015"/>
        <w:gridCol w:w="992"/>
        <w:gridCol w:w="993"/>
        <w:gridCol w:w="1364"/>
        <w:gridCol w:w="1433"/>
        <w:gridCol w:w="888"/>
      </w:tblGrid>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Actividade</w:t>
            </w:r>
            <w:r w:rsidR="006F2F30">
              <w:rPr>
                <w:rFonts w:ascii="Arial" w:eastAsia="Times New Roman" w:hAnsi="Arial" w:cs="Arial"/>
                <w:b/>
                <w:bCs/>
                <w:sz w:val="18"/>
                <w:szCs w:val="18"/>
                <w:lang w:eastAsia="es-VE"/>
              </w:rPr>
              <w:t>s</w:t>
            </w:r>
          </w:p>
        </w:tc>
        <w:tc>
          <w:tcPr>
            <w:tcW w:w="1395"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Planifica</w:t>
            </w:r>
            <w:r w:rsidR="006F2F30">
              <w:rPr>
                <w:rFonts w:ascii="Arial" w:eastAsia="Times New Roman" w:hAnsi="Arial" w:cs="Arial"/>
                <w:b/>
                <w:bCs/>
                <w:sz w:val="18"/>
                <w:szCs w:val="18"/>
                <w:lang w:eastAsia="es-VE"/>
              </w:rPr>
              <w:t xml:space="preserve"> </w:t>
            </w:r>
            <w:r w:rsidRPr="006F2F30">
              <w:rPr>
                <w:rFonts w:ascii="Arial" w:eastAsia="Times New Roman" w:hAnsi="Arial" w:cs="Arial"/>
                <w:b/>
                <w:bCs/>
                <w:sz w:val="18"/>
                <w:szCs w:val="18"/>
                <w:lang w:eastAsia="es-VE"/>
              </w:rPr>
              <w:t>ció</w:t>
            </w:r>
            <w:r w:rsidR="006F2F30">
              <w:rPr>
                <w:rFonts w:ascii="Arial" w:eastAsia="Times New Roman" w:hAnsi="Arial" w:cs="Arial"/>
                <w:b/>
                <w:bCs/>
                <w:sz w:val="18"/>
                <w:szCs w:val="18"/>
                <w:lang w:eastAsia="es-VE"/>
              </w:rPr>
              <w:t>n</w:t>
            </w:r>
          </w:p>
        </w:tc>
        <w:tc>
          <w:tcPr>
            <w:tcW w:w="1015"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Riesgo</w:t>
            </w:r>
          </w:p>
        </w:tc>
        <w:tc>
          <w:tcPr>
            <w:tcW w:w="992"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Ingeni</w:t>
            </w:r>
            <w:r w:rsidR="006F2F30">
              <w:rPr>
                <w:rFonts w:ascii="Arial" w:eastAsia="Times New Roman" w:hAnsi="Arial" w:cs="Arial"/>
                <w:b/>
                <w:bCs/>
                <w:sz w:val="18"/>
                <w:szCs w:val="18"/>
                <w:lang w:eastAsia="es-VE"/>
              </w:rPr>
              <w:t>e</w:t>
            </w:r>
            <w:r w:rsidRPr="006F2F30">
              <w:rPr>
                <w:rFonts w:ascii="Arial" w:eastAsia="Times New Roman" w:hAnsi="Arial" w:cs="Arial"/>
                <w:b/>
                <w:bCs/>
                <w:sz w:val="18"/>
                <w:szCs w:val="18"/>
                <w:lang w:eastAsia="es-VE"/>
              </w:rPr>
              <w:t>ría</w:t>
            </w:r>
          </w:p>
        </w:tc>
        <w:tc>
          <w:tcPr>
            <w:tcW w:w="993"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Ingeniería</w:t>
            </w:r>
          </w:p>
        </w:tc>
        <w:tc>
          <w:tcPr>
            <w:tcW w:w="1364"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Implementación</w:t>
            </w:r>
          </w:p>
        </w:tc>
        <w:tc>
          <w:tcPr>
            <w:tcW w:w="1433"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6F2F30"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Implementa</w:t>
            </w:r>
            <w:r>
              <w:rPr>
                <w:rFonts w:ascii="Arial" w:eastAsia="Times New Roman" w:hAnsi="Arial" w:cs="Arial"/>
                <w:b/>
                <w:bCs/>
                <w:sz w:val="18"/>
                <w:szCs w:val="18"/>
                <w:lang w:eastAsia="es-VE"/>
              </w:rPr>
              <w:t>c</w:t>
            </w:r>
            <w:r w:rsidRPr="006F2F30">
              <w:rPr>
                <w:rFonts w:ascii="Arial" w:eastAsia="Times New Roman" w:hAnsi="Arial" w:cs="Arial"/>
                <w:b/>
                <w:bCs/>
                <w:sz w:val="18"/>
                <w:szCs w:val="18"/>
                <w:lang w:eastAsia="es-VE"/>
              </w:rPr>
              <w:t>ion</w:t>
            </w:r>
          </w:p>
        </w:tc>
        <w:tc>
          <w:tcPr>
            <w:tcW w:w="888"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Total</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Tarea</w:t>
            </w:r>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sz w:val="18"/>
                <w:szCs w:val="18"/>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sz w:val="18"/>
                <w:szCs w:val="18"/>
                <w:lang w:eastAsia="es-VE"/>
              </w:rPr>
            </w:pPr>
          </w:p>
        </w:tc>
        <w:tc>
          <w:tcPr>
            <w:tcW w:w="992"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Anali</w:t>
            </w:r>
            <w:r w:rsidR="006F2F30">
              <w:rPr>
                <w:rFonts w:ascii="Arial" w:eastAsia="Times New Roman" w:hAnsi="Arial" w:cs="Arial"/>
                <w:b/>
                <w:bCs/>
                <w:sz w:val="18"/>
                <w:szCs w:val="18"/>
                <w:lang w:eastAsia="es-VE"/>
              </w:rPr>
              <w:t xml:space="preserve"> </w:t>
            </w:r>
            <w:r w:rsidRPr="006F2F30">
              <w:rPr>
                <w:rFonts w:ascii="Arial" w:eastAsia="Times New Roman" w:hAnsi="Arial" w:cs="Arial"/>
                <w:b/>
                <w:bCs/>
                <w:sz w:val="18"/>
                <w:szCs w:val="18"/>
                <w:lang w:eastAsia="es-VE"/>
              </w:rPr>
              <w:t>sis</w:t>
            </w:r>
          </w:p>
        </w:tc>
        <w:tc>
          <w:tcPr>
            <w:tcW w:w="993"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Diseño</w:t>
            </w:r>
          </w:p>
        </w:tc>
        <w:tc>
          <w:tcPr>
            <w:tcW w:w="1364"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6F2F30"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Codification</w:t>
            </w:r>
          </w:p>
        </w:tc>
        <w:tc>
          <w:tcPr>
            <w:tcW w:w="1433"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Pruebas</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sz w:val="18"/>
                <w:szCs w:val="18"/>
                <w:lang w:eastAsia="es-VE"/>
              </w:rPr>
            </w:pP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b/>
                <w:bCs/>
                <w:sz w:val="18"/>
                <w:szCs w:val="18"/>
                <w:lang w:eastAsia="es-VE"/>
              </w:rPr>
            </w:pPr>
            <w:r w:rsidRPr="006F2F30">
              <w:rPr>
                <w:rFonts w:ascii="Arial" w:eastAsia="Times New Roman" w:hAnsi="Arial" w:cs="Arial"/>
                <w:b/>
                <w:bCs/>
                <w:sz w:val="18"/>
                <w:szCs w:val="18"/>
                <w:lang w:eastAsia="es-VE"/>
              </w:rPr>
              <w:t>Funcionali</w:t>
            </w:r>
            <w:r w:rsidR="006F2F30">
              <w:rPr>
                <w:rFonts w:ascii="Arial" w:eastAsia="Times New Roman" w:hAnsi="Arial" w:cs="Arial"/>
                <w:b/>
                <w:bCs/>
                <w:sz w:val="18"/>
                <w:szCs w:val="18"/>
                <w:lang w:eastAsia="es-VE"/>
              </w:rPr>
              <w:t xml:space="preserve"> </w:t>
            </w:r>
            <w:r w:rsidRPr="006F2F30">
              <w:rPr>
                <w:rFonts w:ascii="Arial" w:eastAsia="Times New Roman" w:hAnsi="Arial" w:cs="Arial"/>
                <w:b/>
                <w:bCs/>
                <w:sz w:val="18"/>
                <w:szCs w:val="18"/>
                <w:lang w:eastAsia="es-VE"/>
              </w:rPr>
              <w:t>dades</w:t>
            </w:r>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sz w:val="18"/>
                <w:szCs w:val="18"/>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sz w:val="18"/>
                <w:szCs w:val="18"/>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sz w:val="18"/>
                <w:szCs w:val="18"/>
                <w:lang w:eastAsia="es-VE"/>
              </w:rPr>
            </w:pP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sz w:val="18"/>
                <w:szCs w:val="18"/>
                <w:lang w:eastAsia="es-VE"/>
              </w:rPr>
            </w:pP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sz w:val="18"/>
                <w:szCs w:val="18"/>
                <w:lang w:eastAsia="es-VE"/>
              </w:rPr>
            </w:pP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sz w:val="18"/>
                <w:szCs w:val="18"/>
                <w:lang w:eastAsia="es-VE"/>
              </w:rPr>
            </w:pP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6F2F30" w:rsidRDefault="00D137C1" w:rsidP="006F2F30">
            <w:pPr>
              <w:spacing w:before="120" w:after="120" w:line="240" w:lineRule="auto"/>
              <w:rPr>
                <w:rFonts w:ascii="Arial" w:eastAsia="Times New Roman" w:hAnsi="Arial" w:cs="Arial"/>
                <w:sz w:val="18"/>
                <w:szCs w:val="18"/>
                <w:lang w:eastAsia="es-VE"/>
              </w:rPr>
            </w:pP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roofErr w:type="spellStart"/>
            <w:r w:rsidRPr="00BF31FD">
              <w:rPr>
                <w:rFonts w:ascii="Arial" w:eastAsia="Times New Roman" w:hAnsi="Arial" w:cs="Arial"/>
                <w:sz w:val="20"/>
                <w:szCs w:val="20"/>
                <w:lang w:eastAsia="es-VE"/>
              </w:rPr>
              <w:t>CdE</w:t>
            </w:r>
            <w:proofErr w:type="spellEnd"/>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1,5</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7,5</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roofErr w:type="spellStart"/>
            <w:r w:rsidRPr="00BF31FD">
              <w:rPr>
                <w:rFonts w:ascii="Arial" w:eastAsia="Times New Roman" w:hAnsi="Arial" w:cs="Arial"/>
                <w:sz w:val="20"/>
                <w:szCs w:val="20"/>
                <w:lang w:eastAsia="es-VE"/>
              </w:rPr>
              <w:t>MdC</w:t>
            </w:r>
            <w:proofErr w:type="spellEnd"/>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5</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2,5</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12,5</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roofErr w:type="spellStart"/>
            <w:r w:rsidRPr="00BF31FD">
              <w:rPr>
                <w:rFonts w:ascii="Arial" w:eastAsia="Times New Roman" w:hAnsi="Arial" w:cs="Arial"/>
                <w:sz w:val="20"/>
                <w:szCs w:val="20"/>
                <w:lang w:eastAsia="es-VE"/>
              </w:rPr>
              <w:t>MdJ</w:t>
            </w:r>
            <w:proofErr w:type="spellEnd"/>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2,5</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4</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2,5</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12</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roofErr w:type="spellStart"/>
            <w:r w:rsidRPr="00BF31FD">
              <w:rPr>
                <w:rFonts w:ascii="Arial" w:eastAsia="Times New Roman" w:hAnsi="Arial" w:cs="Arial"/>
                <w:sz w:val="20"/>
                <w:szCs w:val="20"/>
                <w:lang w:eastAsia="es-VE"/>
              </w:rPr>
              <w:t>MdCh</w:t>
            </w:r>
            <w:proofErr w:type="spellEnd"/>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1,5</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2,5</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9</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MBD</w:t>
            </w:r>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1,5</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1,5</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6</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roofErr w:type="spellStart"/>
            <w:r w:rsidRPr="00BF31FD">
              <w:rPr>
                <w:rFonts w:ascii="Arial" w:eastAsia="Times New Roman" w:hAnsi="Arial" w:cs="Arial"/>
                <w:sz w:val="20"/>
                <w:szCs w:val="20"/>
                <w:lang w:eastAsia="es-VE"/>
              </w:rPr>
              <w:t>MLg</w:t>
            </w:r>
            <w:proofErr w:type="spellEnd"/>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0,5</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3,5</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I</w:t>
            </w:r>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1,5</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8,5</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roofErr w:type="spellStart"/>
            <w:r w:rsidRPr="00BF31FD">
              <w:rPr>
                <w:rFonts w:ascii="Arial" w:eastAsia="Times New Roman" w:hAnsi="Arial" w:cs="Arial"/>
                <w:sz w:val="20"/>
                <w:szCs w:val="20"/>
                <w:lang w:eastAsia="es-VE"/>
              </w:rPr>
              <w:t>FrC</w:t>
            </w:r>
            <w:proofErr w:type="spellEnd"/>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4</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1,5</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10,5</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roofErr w:type="spellStart"/>
            <w:r w:rsidRPr="00BF31FD">
              <w:rPr>
                <w:rFonts w:ascii="Arial" w:eastAsia="Times New Roman" w:hAnsi="Arial" w:cs="Arial"/>
                <w:sz w:val="20"/>
                <w:szCs w:val="20"/>
                <w:lang w:eastAsia="es-VE"/>
              </w:rPr>
              <w:t>FrW</w:t>
            </w:r>
            <w:proofErr w:type="spellEnd"/>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4</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1,5</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10,5</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roofErr w:type="spellStart"/>
            <w:r w:rsidRPr="00BF31FD">
              <w:rPr>
                <w:rFonts w:ascii="Arial" w:eastAsia="Times New Roman" w:hAnsi="Arial" w:cs="Arial"/>
                <w:sz w:val="20"/>
                <w:szCs w:val="20"/>
                <w:lang w:eastAsia="es-VE"/>
              </w:rPr>
              <w:t>PrO</w:t>
            </w:r>
            <w:proofErr w:type="spellEnd"/>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3,5</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7,5</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roofErr w:type="spellStart"/>
            <w:r w:rsidRPr="00BF31FD">
              <w:rPr>
                <w:rFonts w:ascii="Arial" w:eastAsia="Times New Roman" w:hAnsi="Arial" w:cs="Arial"/>
                <w:sz w:val="20"/>
                <w:szCs w:val="20"/>
                <w:lang w:eastAsia="es-VE"/>
              </w:rPr>
              <w:t>Ju</w:t>
            </w:r>
            <w:proofErr w:type="spellEnd"/>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2,5</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1,5</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9</w:t>
            </w:r>
          </w:p>
        </w:tc>
      </w:tr>
      <w:tr w:rsidR="00D137C1" w:rsidRPr="00C91CB0" w:rsidTr="006F2F30">
        <w:tc>
          <w:tcPr>
            <w:tcW w:w="1418" w:type="dxa"/>
            <w:tcBorders>
              <w:top w:val="single" w:sz="4" w:space="0" w:color="888888"/>
              <w:left w:val="single" w:sz="4" w:space="0" w:color="888888"/>
              <w:bottom w:val="single" w:sz="4" w:space="0" w:color="888888"/>
              <w:right w:val="single" w:sz="4" w:space="0" w:color="888888"/>
            </w:tcBorders>
            <w:shd w:val="clear" w:color="auto" w:fill="EEEEEE"/>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b/>
                <w:bCs/>
                <w:sz w:val="20"/>
                <w:szCs w:val="20"/>
                <w:lang w:eastAsia="es-VE"/>
              </w:rPr>
            </w:pPr>
            <w:r w:rsidRPr="00BF31FD">
              <w:rPr>
                <w:rFonts w:ascii="Arial" w:eastAsia="Times New Roman" w:hAnsi="Arial" w:cs="Arial"/>
                <w:b/>
                <w:bCs/>
                <w:sz w:val="20"/>
                <w:szCs w:val="20"/>
                <w:lang w:eastAsia="es-VE"/>
              </w:rPr>
              <w:t>Total</w:t>
            </w:r>
          </w:p>
        </w:tc>
        <w:tc>
          <w:tcPr>
            <w:tcW w:w="139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1015"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w:t>
            </w:r>
          </w:p>
        </w:tc>
        <w:tc>
          <w:tcPr>
            <w:tcW w:w="992"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17,5</w:t>
            </w:r>
          </w:p>
        </w:tc>
        <w:tc>
          <w:tcPr>
            <w:tcW w:w="99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34</w:t>
            </w:r>
          </w:p>
        </w:tc>
        <w:tc>
          <w:tcPr>
            <w:tcW w:w="1364"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27,5</w:t>
            </w:r>
          </w:p>
        </w:tc>
        <w:tc>
          <w:tcPr>
            <w:tcW w:w="1433"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17,5</w:t>
            </w:r>
          </w:p>
        </w:tc>
        <w:tc>
          <w:tcPr>
            <w:tcW w:w="888" w:type="dxa"/>
            <w:tcBorders>
              <w:top w:val="single" w:sz="4" w:space="0" w:color="888888"/>
              <w:left w:val="single" w:sz="4" w:space="0" w:color="888888"/>
              <w:bottom w:val="single" w:sz="4" w:space="0" w:color="888888"/>
              <w:right w:val="single" w:sz="4" w:space="0" w:color="888888"/>
            </w:tcBorders>
            <w:tcMar>
              <w:top w:w="72" w:type="dxa"/>
              <w:left w:w="168" w:type="dxa"/>
              <w:bottom w:w="72" w:type="dxa"/>
              <w:right w:w="168" w:type="dxa"/>
            </w:tcMar>
            <w:vAlign w:val="center"/>
            <w:hideMark/>
          </w:tcPr>
          <w:p w:rsidR="00D137C1" w:rsidRPr="00BF31FD" w:rsidRDefault="00D137C1" w:rsidP="006F2F30">
            <w:pPr>
              <w:spacing w:before="120" w:after="120" w:line="240" w:lineRule="auto"/>
              <w:rPr>
                <w:rFonts w:ascii="Arial" w:eastAsia="Times New Roman" w:hAnsi="Arial" w:cs="Arial"/>
                <w:sz w:val="20"/>
                <w:szCs w:val="20"/>
                <w:lang w:eastAsia="es-VE"/>
              </w:rPr>
            </w:pPr>
            <w:r w:rsidRPr="00BF31FD">
              <w:rPr>
                <w:rFonts w:ascii="Arial" w:eastAsia="Times New Roman" w:hAnsi="Arial" w:cs="Arial"/>
                <w:sz w:val="20"/>
                <w:szCs w:val="20"/>
                <w:lang w:eastAsia="es-VE"/>
              </w:rPr>
              <w:t>86,5</w:t>
            </w:r>
          </w:p>
        </w:tc>
      </w:tr>
    </w:tbl>
    <w:p w:rsidR="00BE1493" w:rsidRDefault="00BE1493" w:rsidP="00D137C1">
      <w:pPr>
        <w:spacing w:before="100" w:beforeAutospacing="1" w:after="100" w:afterAutospacing="1" w:line="338" w:lineRule="auto"/>
        <w:rPr>
          <w:rFonts w:ascii="Arial" w:eastAsia="Times New Roman" w:hAnsi="Arial" w:cs="Arial"/>
          <w:sz w:val="24"/>
          <w:szCs w:val="24"/>
          <w:lang w:val="es-VE" w:eastAsia="es-VE"/>
        </w:rPr>
      </w:pPr>
    </w:p>
    <w:p w:rsidR="00BE1493" w:rsidRPr="00BE1493" w:rsidRDefault="00BE1493" w:rsidP="00BE1493">
      <w:pPr>
        <w:spacing w:before="100" w:beforeAutospacing="1" w:after="100" w:afterAutospacing="1" w:line="338" w:lineRule="auto"/>
        <w:jc w:val="center"/>
        <w:rPr>
          <w:rFonts w:ascii="Arial" w:eastAsia="Times New Roman" w:hAnsi="Arial" w:cs="Arial"/>
          <w:b/>
          <w:sz w:val="24"/>
          <w:szCs w:val="24"/>
          <w:lang w:val="es-VE" w:eastAsia="es-VE"/>
        </w:rPr>
      </w:pPr>
      <w:r w:rsidRPr="00BE1493">
        <w:rPr>
          <w:rFonts w:ascii="Arial" w:eastAsia="Times New Roman" w:hAnsi="Arial" w:cs="Arial"/>
          <w:b/>
          <w:sz w:val="24"/>
          <w:szCs w:val="24"/>
          <w:lang w:val="es-VE" w:eastAsia="es-VE"/>
        </w:rPr>
        <w:t>-10-</w:t>
      </w:r>
    </w:p>
    <w:p w:rsidR="00BE1493" w:rsidRDefault="00BE1493" w:rsidP="00D137C1">
      <w:pPr>
        <w:spacing w:before="100" w:beforeAutospacing="1" w:after="100" w:afterAutospacing="1" w:line="338" w:lineRule="auto"/>
        <w:rPr>
          <w:rFonts w:ascii="Arial" w:eastAsia="Times New Roman" w:hAnsi="Arial" w:cs="Arial"/>
          <w:sz w:val="24"/>
          <w:szCs w:val="24"/>
          <w:lang w:val="es-VE" w:eastAsia="es-VE"/>
        </w:rPr>
      </w:pPr>
    </w:p>
    <w:p w:rsidR="00BE1493" w:rsidRDefault="00D137C1" w:rsidP="00BE1493">
      <w:pPr>
        <w:spacing w:before="100" w:beforeAutospacing="1" w:after="100" w:afterAutospacing="1" w:line="240" w:lineRule="auto"/>
        <w:jc w:val="both"/>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lastRenderedPageBreak/>
        <w:t>Por lo tanto como valor de personas mes:</w:t>
      </w:r>
    </w:p>
    <w:p w:rsidR="00D137C1" w:rsidRPr="00C91CB0" w:rsidRDefault="00D137C1" w:rsidP="00BE1493">
      <w:pPr>
        <w:spacing w:before="100" w:beforeAutospacing="1" w:after="100" w:afterAutospacing="1" w:line="240" w:lineRule="auto"/>
        <w:jc w:val="both"/>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t xml:space="preserve">Valor total = 87 Personas*mes (redondeando hacia arriba) </w:t>
      </w:r>
    </w:p>
    <w:p w:rsidR="00D137C1" w:rsidRPr="00C91CB0" w:rsidRDefault="00D137C1" w:rsidP="00BE1493">
      <w:pPr>
        <w:spacing w:before="100" w:beforeAutospacing="1" w:after="100" w:afterAutospacing="1" w:line="240" w:lineRule="auto"/>
        <w:jc w:val="both"/>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t>También comentar que éste método es algo subjetivo y que depende mucho de la asignación de pesos el resultado final.</w:t>
      </w:r>
    </w:p>
    <w:p w:rsidR="00D137C1" w:rsidRPr="00C91CB0" w:rsidRDefault="00D137C1" w:rsidP="00BE1493">
      <w:pPr>
        <w:spacing w:before="100" w:beforeAutospacing="1" w:after="100" w:afterAutospacing="1" w:line="240" w:lineRule="auto"/>
        <w:jc w:val="both"/>
        <w:outlineLvl w:val="1"/>
        <w:rPr>
          <w:rFonts w:ascii="Arial" w:eastAsia="Times New Roman" w:hAnsi="Arial" w:cs="Arial"/>
          <w:sz w:val="24"/>
          <w:szCs w:val="24"/>
          <w:lang w:val="es-VE" w:eastAsia="es-VE"/>
        </w:rPr>
      </w:pPr>
      <w:bookmarkStart w:id="2" w:name="ES4"/>
      <w:bookmarkEnd w:id="2"/>
      <w:r w:rsidRPr="00C91CB0">
        <w:rPr>
          <w:rFonts w:ascii="Arial" w:eastAsia="Times New Roman" w:hAnsi="Arial" w:cs="Arial"/>
          <w:sz w:val="24"/>
          <w:szCs w:val="24"/>
          <w:lang w:val="es-VE" w:eastAsia="es-VE"/>
        </w:rPr>
        <w:t>Resumen de resultados de estimaciones</w:t>
      </w:r>
    </w:p>
    <w:p w:rsidR="00D137C1" w:rsidRPr="00C91CB0" w:rsidRDefault="00D137C1" w:rsidP="00BE1493">
      <w:pPr>
        <w:spacing w:before="100" w:beforeAutospacing="1" w:after="100" w:afterAutospacing="1" w:line="240" w:lineRule="auto"/>
        <w:jc w:val="both"/>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t xml:space="preserve">Resultado calculado por </w:t>
      </w:r>
      <w:r w:rsidR="00BE1493" w:rsidRPr="00C91CB0">
        <w:rPr>
          <w:rFonts w:ascii="Arial" w:eastAsia="Times New Roman" w:hAnsi="Arial" w:cs="Arial"/>
          <w:sz w:val="24"/>
          <w:szCs w:val="24"/>
          <w:lang w:val="es-VE" w:eastAsia="es-VE"/>
        </w:rPr>
        <w:t>líneas</w:t>
      </w:r>
      <w:r w:rsidRPr="00C91CB0">
        <w:rPr>
          <w:rFonts w:ascii="Arial" w:eastAsia="Times New Roman" w:hAnsi="Arial" w:cs="Arial"/>
          <w:sz w:val="24"/>
          <w:szCs w:val="24"/>
          <w:lang w:val="es-VE" w:eastAsia="es-VE"/>
        </w:rPr>
        <w:t xml:space="preserve"> de código</w:t>
      </w:r>
      <w:proofErr w:type="gramStart"/>
      <w:r w:rsidRPr="00C91CB0">
        <w:rPr>
          <w:rFonts w:ascii="Arial" w:eastAsia="Times New Roman" w:hAnsi="Arial" w:cs="Arial"/>
          <w:sz w:val="24"/>
          <w:szCs w:val="24"/>
          <w:lang w:val="es-VE" w:eastAsia="es-VE"/>
        </w:rPr>
        <w:t>:</w:t>
      </w:r>
      <w:r w:rsidRPr="00862335">
        <w:rPr>
          <w:rFonts w:ascii="Arial" w:eastAsia="Times New Roman" w:hAnsi="Arial" w:cs="Arial"/>
          <w:b/>
          <w:bCs/>
          <w:sz w:val="24"/>
          <w:szCs w:val="24"/>
          <w:lang w:val="es-VE" w:eastAsia="es-VE"/>
        </w:rPr>
        <w:t>257</w:t>
      </w:r>
      <w:proofErr w:type="gramEnd"/>
      <w:r w:rsidRPr="00862335">
        <w:rPr>
          <w:rFonts w:ascii="Arial" w:eastAsia="Times New Roman" w:hAnsi="Arial" w:cs="Arial"/>
          <w:b/>
          <w:bCs/>
          <w:sz w:val="24"/>
          <w:szCs w:val="24"/>
          <w:lang w:val="es-VE" w:eastAsia="es-VE"/>
        </w:rPr>
        <w:t xml:space="preserve"> personas*mes</w:t>
      </w:r>
      <w:r w:rsidRPr="00C91CB0">
        <w:rPr>
          <w:rFonts w:ascii="Arial" w:eastAsia="Times New Roman" w:hAnsi="Arial" w:cs="Arial"/>
          <w:sz w:val="24"/>
          <w:szCs w:val="24"/>
          <w:lang w:val="es-VE" w:eastAsia="es-VE"/>
        </w:rPr>
        <w:t xml:space="preserve">. </w:t>
      </w:r>
    </w:p>
    <w:p w:rsidR="00D137C1" w:rsidRPr="00C91CB0" w:rsidRDefault="00D137C1" w:rsidP="00BE1493">
      <w:pPr>
        <w:spacing w:before="100" w:beforeAutospacing="1" w:after="100" w:afterAutospacing="1" w:line="240" w:lineRule="auto"/>
        <w:jc w:val="both"/>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t>Resultado calculado por puntos de función</w:t>
      </w:r>
      <w:proofErr w:type="gramStart"/>
      <w:r w:rsidRPr="00C91CB0">
        <w:rPr>
          <w:rFonts w:ascii="Arial" w:eastAsia="Times New Roman" w:hAnsi="Arial" w:cs="Arial"/>
          <w:sz w:val="24"/>
          <w:szCs w:val="24"/>
          <w:lang w:val="es-VE" w:eastAsia="es-VE"/>
        </w:rPr>
        <w:t>:</w:t>
      </w:r>
      <w:r w:rsidRPr="00862335">
        <w:rPr>
          <w:rFonts w:ascii="Arial" w:eastAsia="Times New Roman" w:hAnsi="Arial" w:cs="Arial"/>
          <w:b/>
          <w:bCs/>
          <w:sz w:val="24"/>
          <w:szCs w:val="24"/>
          <w:lang w:val="es-VE" w:eastAsia="es-VE"/>
        </w:rPr>
        <w:t>128</w:t>
      </w:r>
      <w:proofErr w:type="gramEnd"/>
      <w:r w:rsidRPr="00862335">
        <w:rPr>
          <w:rFonts w:ascii="Arial" w:eastAsia="Times New Roman" w:hAnsi="Arial" w:cs="Arial"/>
          <w:b/>
          <w:bCs/>
          <w:sz w:val="24"/>
          <w:szCs w:val="24"/>
          <w:lang w:val="es-VE" w:eastAsia="es-VE"/>
        </w:rPr>
        <w:t xml:space="preserve"> personas*mes</w:t>
      </w:r>
      <w:r w:rsidRPr="00C91CB0">
        <w:rPr>
          <w:rFonts w:ascii="Arial" w:eastAsia="Times New Roman" w:hAnsi="Arial" w:cs="Arial"/>
          <w:sz w:val="24"/>
          <w:szCs w:val="24"/>
          <w:lang w:val="es-VE" w:eastAsia="es-VE"/>
        </w:rPr>
        <w:t xml:space="preserve">. </w:t>
      </w:r>
    </w:p>
    <w:p w:rsidR="00D137C1" w:rsidRPr="00C91CB0" w:rsidRDefault="00D137C1" w:rsidP="00BE1493">
      <w:pPr>
        <w:spacing w:before="100" w:beforeAutospacing="1" w:after="100" w:afterAutospacing="1" w:line="240" w:lineRule="auto"/>
        <w:jc w:val="both"/>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t>Resultado calculado por proceso</w:t>
      </w:r>
      <w:proofErr w:type="gramStart"/>
      <w:r w:rsidRPr="00C91CB0">
        <w:rPr>
          <w:rFonts w:ascii="Arial" w:eastAsia="Times New Roman" w:hAnsi="Arial" w:cs="Arial"/>
          <w:sz w:val="24"/>
          <w:szCs w:val="24"/>
          <w:lang w:val="es-VE" w:eastAsia="es-VE"/>
        </w:rPr>
        <w:t>:</w:t>
      </w:r>
      <w:r w:rsidRPr="00862335">
        <w:rPr>
          <w:rFonts w:ascii="Arial" w:eastAsia="Times New Roman" w:hAnsi="Arial" w:cs="Arial"/>
          <w:b/>
          <w:bCs/>
          <w:sz w:val="24"/>
          <w:szCs w:val="24"/>
          <w:lang w:val="es-VE" w:eastAsia="es-VE"/>
        </w:rPr>
        <w:t>87</w:t>
      </w:r>
      <w:proofErr w:type="gramEnd"/>
      <w:r w:rsidRPr="00862335">
        <w:rPr>
          <w:rFonts w:ascii="Arial" w:eastAsia="Times New Roman" w:hAnsi="Arial" w:cs="Arial"/>
          <w:b/>
          <w:bCs/>
          <w:sz w:val="24"/>
          <w:szCs w:val="24"/>
          <w:lang w:val="es-VE" w:eastAsia="es-VE"/>
        </w:rPr>
        <w:t xml:space="preserve"> personas*mes</w:t>
      </w:r>
      <w:r w:rsidRPr="00C91CB0">
        <w:rPr>
          <w:rFonts w:ascii="Arial" w:eastAsia="Times New Roman" w:hAnsi="Arial" w:cs="Arial"/>
          <w:sz w:val="24"/>
          <w:szCs w:val="24"/>
          <w:lang w:val="es-VE" w:eastAsia="es-VE"/>
        </w:rPr>
        <w:t xml:space="preserve">. </w:t>
      </w:r>
    </w:p>
    <w:p w:rsidR="00D137C1" w:rsidRPr="00C91CB0" w:rsidRDefault="00D137C1" w:rsidP="00BE1493">
      <w:pPr>
        <w:spacing w:before="100" w:beforeAutospacing="1" w:after="100" w:afterAutospacing="1" w:line="360" w:lineRule="auto"/>
        <w:jc w:val="both"/>
        <w:rPr>
          <w:rFonts w:ascii="Arial" w:eastAsia="Times New Roman" w:hAnsi="Arial" w:cs="Arial"/>
          <w:sz w:val="24"/>
          <w:szCs w:val="24"/>
          <w:lang w:val="es-VE" w:eastAsia="es-VE"/>
        </w:rPr>
      </w:pPr>
      <w:r w:rsidRPr="00C91CB0">
        <w:rPr>
          <w:rFonts w:ascii="Arial" w:eastAsia="Times New Roman" w:hAnsi="Arial" w:cs="Arial"/>
          <w:sz w:val="24"/>
          <w:szCs w:val="24"/>
          <w:lang w:val="es-VE" w:eastAsia="es-VE"/>
        </w:rPr>
        <w:t xml:space="preserve">Recordemos que en el resultado de la estimación por </w:t>
      </w:r>
      <w:r w:rsidR="00BE1493" w:rsidRPr="00C91CB0">
        <w:rPr>
          <w:rFonts w:ascii="Arial" w:eastAsia="Times New Roman" w:hAnsi="Arial" w:cs="Arial"/>
          <w:sz w:val="24"/>
          <w:szCs w:val="24"/>
          <w:lang w:val="es-VE" w:eastAsia="es-VE"/>
        </w:rPr>
        <w:t>líneas</w:t>
      </w:r>
      <w:r w:rsidRPr="00C91CB0">
        <w:rPr>
          <w:rFonts w:ascii="Arial" w:eastAsia="Times New Roman" w:hAnsi="Arial" w:cs="Arial"/>
          <w:sz w:val="24"/>
          <w:szCs w:val="24"/>
          <w:lang w:val="es-VE" w:eastAsia="es-VE"/>
        </w:rPr>
        <w:t xml:space="preserve"> de código se veía afectado por la cantidad elevada de código generado automáticamente por el IDE, ello conlleva a un resultado muy superior a los otros 2 métodos. Sin embargo, los métodos de estimación por puntos de función y por proceso son más subjetivos.</w:t>
      </w:r>
    </w:p>
    <w:p w:rsidR="00804CA1" w:rsidRPr="00044EE1" w:rsidRDefault="00044EE1" w:rsidP="005037DD">
      <w:pPr>
        <w:autoSpaceDE w:val="0"/>
        <w:autoSpaceDN w:val="0"/>
        <w:adjustRightInd w:val="0"/>
        <w:spacing w:after="0" w:line="240" w:lineRule="auto"/>
        <w:jc w:val="both"/>
        <w:rPr>
          <w:rFonts w:ascii="Arial" w:hAnsi="Arial" w:cs="Arial"/>
          <w:b/>
          <w:sz w:val="28"/>
          <w:szCs w:val="24"/>
          <w:lang w:val="es-ES"/>
        </w:rPr>
      </w:pPr>
      <w:r w:rsidRPr="00044EE1">
        <w:rPr>
          <w:rFonts w:ascii="Arial" w:hAnsi="Arial" w:cs="Arial"/>
          <w:b/>
          <w:sz w:val="28"/>
          <w:szCs w:val="24"/>
          <w:lang w:val="es-ES"/>
        </w:rPr>
        <w:t>Modelos Empíricos de Estimación</w:t>
      </w:r>
    </w:p>
    <w:p w:rsidR="005037DD" w:rsidRPr="005037DD" w:rsidRDefault="005037DD" w:rsidP="005037DD">
      <w:pPr>
        <w:autoSpaceDE w:val="0"/>
        <w:autoSpaceDN w:val="0"/>
        <w:adjustRightInd w:val="0"/>
        <w:spacing w:after="0" w:line="240" w:lineRule="auto"/>
        <w:jc w:val="both"/>
        <w:rPr>
          <w:rFonts w:ascii="Arial" w:hAnsi="Arial" w:cs="Arial"/>
          <w:b/>
          <w:sz w:val="24"/>
          <w:szCs w:val="24"/>
          <w:lang w:val="es-ES"/>
        </w:rPr>
      </w:pPr>
    </w:p>
    <w:p w:rsidR="00804CA1" w:rsidRPr="005037DD" w:rsidRDefault="00044EE1" w:rsidP="00044EE1">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 xml:space="preserve">Un </w:t>
      </w:r>
      <w:r>
        <w:rPr>
          <w:rFonts w:ascii="Arial" w:hAnsi="Arial" w:cs="Arial"/>
          <w:iCs/>
          <w:sz w:val="24"/>
          <w:szCs w:val="24"/>
          <w:lang w:val="es-ES"/>
        </w:rPr>
        <w:t>mo</w:t>
      </w:r>
      <w:r w:rsidR="00804CA1" w:rsidRPr="005037DD">
        <w:rPr>
          <w:rFonts w:ascii="Arial" w:hAnsi="Arial" w:cs="Arial"/>
          <w:iCs/>
          <w:sz w:val="24"/>
          <w:szCs w:val="24"/>
          <w:lang w:val="es-ES"/>
        </w:rPr>
        <w:t>delo de estimación</w:t>
      </w:r>
      <w:r w:rsidR="00804CA1" w:rsidRPr="005037DD">
        <w:rPr>
          <w:rFonts w:ascii="Arial" w:hAnsi="Arial" w:cs="Arial"/>
          <w:i/>
          <w:iCs/>
          <w:sz w:val="24"/>
          <w:szCs w:val="24"/>
          <w:lang w:val="es-ES"/>
        </w:rPr>
        <w:t xml:space="preserve"> </w:t>
      </w:r>
      <w:r w:rsidR="00804CA1" w:rsidRPr="005037DD">
        <w:rPr>
          <w:rFonts w:ascii="Arial" w:hAnsi="Arial" w:cs="Arial"/>
          <w:sz w:val="24"/>
          <w:szCs w:val="24"/>
          <w:lang w:val="es-ES"/>
        </w:rPr>
        <w:t xml:space="preserve">para el software de computadora utiliza fórmulas derivadas empíricamente para predecir el esfuerzo como una función de LDC o PF. Los valores para LDC o PF son estimados utilizando el enfoque descrito en las Secciones </w:t>
      </w:r>
      <w:r w:rsidR="00804CA1" w:rsidRPr="005037DD">
        <w:rPr>
          <w:rFonts w:ascii="Arial" w:hAnsi="Arial" w:cs="Arial"/>
          <w:i/>
          <w:iCs/>
          <w:sz w:val="24"/>
          <w:szCs w:val="24"/>
          <w:lang w:val="es-ES"/>
        </w:rPr>
        <w:t xml:space="preserve">5.6.2 </w:t>
      </w:r>
      <w:r w:rsidR="00804CA1" w:rsidRPr="005037DD">
        <w:rPr>
          <w:rFonts w:ascii="Arial" w:hAnsi="Arial" w:cs="Arial"/>
          <w:sz w:val="24"/>
          <w:szCs w:val="24"/>
          <w:lang w:val="es-ES"/>
        </w:rPr>
        <w:t xml:space="preserve">y </w:t>
      </w:r>
      <w:r w:rsidR="00804CA1" w:rsidRPr="005037DD">
        <w:rPr>
          <w:rFonts w:ascii="Arial" w:hAnsi="Arial" w:cs="Arial"/>
          <w:i/>
          <w:iCs/>
          <w:sz w:val="24"/>
          <w:szCs w:val="24"/>
          <w:lang w:val="es-ES"/>
        </w:rPr>
        <w:t xml:space="preserve">5.6.3. </w:t>
      </w:r>
      <w:r w:rsidR="00804CA1" w:rsidRPr="005037DD">
        <w:rPr>
          <w:rFonts w:ascii="Arial" w:hAnsi="Arial" w:cs="Arial"/>
          <w:sz w:val="24"/>
          <w:szCs w:val="24"/>
          <w:lang w:val="es-ES"/>
        </w:rPr>
        <w:t>Pero en lugar</w:t>
      </w:r>
      <w:r>
        <w:rPr>
          <w:rFonts w:ascii="Arial" w:hAnsi="Arial" w:cs="Arial"/>
          <w:sz w:val="24"/>
          <w:szCs w:val="24"/>
          <w:lang w:val="es-ES"/>
        </w:rPr>
        <w:t xml:space="preserve"> </w:t>
      </w:r>
      <w:r w:rsidR="00804CA1" w:rsidRPr="005037DD">
        <w:rPr>
          <w:rFonts w:ascii="Arial" w:hAnsi="Arial" w:cs="Arial"/>
          <w:sz w:val="24"/>
          <w:szCs w:val="24"/>
          <w:lang w:val="es-ES"/>
        </w:rPr>
        <w:t>de utilizar las tablas descritas en esas secciones, los valores resultantes para LDC o PF se unen al modelo de estimación.</w:t>
      </w:r>
    </w:p>
    <w:p w:rsidR="00804CA1" w:rsidRDefault="00044EE1" w:rsidP="00044EE1">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Los datos empíricos que soportan la mayoría de los modelos de estimación se obtienen de una muestra limitada de proyectos. Por esta razón, el modelo de estimación no es adecuado para todas las clases de software y en todos los entornos de desarrollo. Por consiguiente, dos resultados obtenidos de dichos modelos se deben utilizar con prudencial3.</w:t>
      </w:r>
    </w:p>
    <w:p w:rsidR="00BE1493" w:rsidRDefault="00BE1493" w:rsidP="00044EE1">
      <w:pPr>
        <w:autoSpaceDE w:val="0"/>
        <w:autoSpaceDN w:val="0"/>
        <w:adjustRightInd w:val="0"/>
        <w:spacing w:after="0" w:line="360" w:lineRule="auto"/>
        <w:jc w:val="both"/>
        <w:rPr>
          <w:rFonts w:ascii="Arial" w:hAnsi="Arial" w:cs="Arial"/>
          <w:sz w:val="24"/>
          <w:szCs w:val="24"/>
          <w:lang w:val="es-ES"/>
        </w:rPr>
      </w:pPr>
    </w:p>
    <w:p w:rsidR="00BE1493" w:rsidRDefault="00BE1493" w:rsidP="00044EE1">
      <w:pPr>
        <w:autoSpaceDE w:val="0"/>
        <w:autoSpaceDN w:val="0"/>
        <w:adjustRightInd w:val="0"/>
        <w:spacing w:after="0" w:line="360" w:lineRule="auto"/>
        <w:jc w:val="both"/>
        <w:rPr>
          <w:rFonts w:ascii="Arial" w:hAnsi="Arial" w:cs="Arial"/>
          <w:sz w:val="24"/>
          <w:szCs w:val="24"/>
          <w:lang w:val="es-ES"/>
        </w:rPr>
      </w:pPr>
    </w:p>
    <w:p w:rsidR="00BE1493" w:rsidRPr="001C0297" w:rsidRDefault="001C0297" w:rsidP="001C0297">
      <w:pPr>
        <w:autoSpaceDE w:val="0"/>
        <w:autoSpaceDN w:val="0"/>
        <w:adjustRightInd w:val="0"/>
        <w:spacing w:after="0" w:line="360" w:lineRule="auto"/>
        <w:jc w:val="center"/>
        <w:rPr>
          <w:rFonts w:ascii="Arial" w:hAnsi="Arial" w:cs="Arial"/>
          <w:b/>
          <w:sz w:val="24"/>
          <w:szCs w:val="24"/>
          <w:lang w:val="es-ES"/>
        </w:rPr>
      </w:pPr>
      <w:r w:rsidRPr="001C0297">
        <w:rPr>
          <w:rFonts w:ascii="Arial" w:hAnsi="Arial" w:cs="Arial"/>
          <w:b/>
          <w:sz w:val="24"/>
          <w:szCs w:val="24"/>
          <w:lang w:val="es-ES"/>
        </w:rPr>
        <w:t>-11-</w:t>
      </w:r>
    </w:p>
    <w:p w:rsidR="005037DD" w:rsidRPr="005037DD" w:rsidRDefault="005037DD" w:rsidP="005037DD">
      <w:pPr>
        <w:autoSpaceDE w:val="0"/>
        <w:autoSpaceDN w:val="0"/>
        <w:adjustRightInd w:val="0"/>
        <w:spacing w:after="0" w:line="240" w:lineRule="auto"/>
        <w:jc w:val="both"/>
        <w:rPr>
          <w:rFonts w:ascii="Arial" w:hAnsi="Arial" w:cs="Arial"/>
          <w:sz w:val="24"/>
          <w:szCs w:val="24"/>
          <w:lang w:val="es-ES"/>
        </w:rPr>
      </w:pPr>
    </w:p>
    <w:p w:rsidR="00804CA1" w:rsidRPr="00044EE1" w:rsidRDefault="00804CA1" w:rsidP="005037DD">
      <w:pPr>
        <w:autoSpaceDE w:val="0"/>
        <w:autoSpaceDN w:val="0"/>
        <w:adjustRightInd w:val="0"/>
        <w:spacing w:after="0" w:line="240" w:lineRule="auto"/>
        <w:jc w:val="both"/>
        <w:rPr>
          <w:rFonts w:ascii="Arial" w:hAnsi="Arial" w:cs="Arial"/>
          <w:b/>
          <w:bCs/>
          <w:sz w:val="28"/>
          <w:szCs w:val="24"/>
          <w:lang w:val="es-ES"/>
        </w:rPr>
      </w:pPr>
      <w:r w:rsidRPr="00044EE1">
        <w:rPr>
          <w:rFonts w:ascii="Arial" w:hAnsi="Arial" w:cs="Arial"/>
          <w:b/>
          <w:bCs/>
          <w:sz w:val="28"/>
          <w:szCs w:val="24"/>
          <w:lang w:val="es-ES"/>
        </w:rPr>
        <w:lastRenderedPageBreak/>
        <w:t>La estructura de los modelos de estimación</w:t>
      </w:r>
    </w:p>
    <w:p w:rsidR="005037DD" w:rsidRPr="005037DD" w:rsidRDefault="005037DD" w:rsidP="005037DD">
      <w:pPr>
        <w:autoSpaceDE w:val="0"/>
        <w:autoSpaceDN w:val="0"/>
        <w:adjustRightInd w:val="0"/>
        <w:spacing w:after="0" w:line="240" w:lineRule="auto"/>
        <w:jc w:val="both"/>
        <w:rPr>
          <w:rFonts w:ascii="Arial" w:hAnsi="Arial" w:cs="Arial"/>
          <w:b/>
          <w:bCs/>
          <w:sz w:val="24"/>
          <w:szCs w:val="24"/>
          <w:lang w:val="es-ES"/>
        </w:rPr>
      </w:pPr>
    </w:p>
    <w:p w:rsidR="00044EE1" w:rsidRPr="005037DD" w:rsidRDefault="00804CA1" w:rsidP="00044EE1">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Un modelo de estimación refleia lo cantidad de proyectos a partir de donde se ha obtenido. Por consiguiente, el modelo es susceptible a1 dominio.</w:t>
      </w:r>
    </w:p>
    <w:p w:rsidR="00221BC3" w:rsidRDefault="00804CA1" w:rsidP="00044EE1">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Un modelo común de estimación se extrae utilizando el análisis de regresión sobre los datos recopilados de proyectos de software anteriores.</w:t>
      </w:r>
    </w:p>
    <w:p w:rsidR="00804CA1" w:rsidRDefault="00221BC3" w:rsidP="00044EE1">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La estructura global de tales modelos adquiere la forma de [MAT94]:</w:t>
      </w:r>
    </w:p>
    <w:p w:rsidR="005037DD" w:rsidRPr="005037DD" w:rsidRDefault="005037DD" w:rsidP="005037DD">
      <w:pPr>
        <w:autoSpaceDE w:val="0"/>
        <w:autoSpaceDN w:val="0"/>
        <w:adjustRightInd w:val="0"/>
        <w:spacing w:after="0" w:line="240" w:lineRule="auto"/>
        <w:jc w:val="both"/>
        <w:rPr>
          <w:rFonts w:ascii="Arial" w:hAnsi="Arial" w:cs="Arial"/>
          <w:sz w:val="24"/>
          <w:szCs w:val="24"/>
          <w:lang w:val="es-ES"/>
        </w:rPr>
      </w:pPr>
    </w:p>
    <w:p w:rsidR="00804CA1" w:rsidRPr="00221BC3" w:rsidRDefault="00804CA1" w:rsidP="00221BC3">
      <w:pPr>
        <w:autoSpaceDE w:val="0"/>
        <w:autoSpaceDN w:val="0"/>
        <w:adjustRightInd w:val="0"/>
        <w:spacing w:after="0" w:line="360" w:lineRule="auto"/>
        <w:jc w:val="both"/>
        <w:rPr>
          <w:rFonts w:ascii="Arial" w:hAnsi="Arial" w:cs="Arial"/>
          <w:b/>
          <w:bCs/>
          <w:i/>
          <w:iCs/>
          <w:sz w:val="24"/>
          <w:szCs w:val="24"/>
          <w:lang w:val="es-ES"/>
        </w:rPr>
      </w:pPr>
      <w:r w:rsidRPr="005037DD">
        <w:rPr>
          <w:rFonts w:ascii="Arial" w:hAnsi="Arial" w:cs="Arial"/>
          <w:i/>
          <w:iCs/>
          <w:sz w:val="24"/>
          <w:szCs w:val="24"/>
          <w:lang w:val="es-ES"/>
        </w:rPr>
        <w:t xml:space="preserve">E </w:t>
      </w:r>
      <w:r w:rsidRPr="005037DD">
        <w:rPr>
          <w:rFonts w:ascii="Arial" w:hAnsi="Arial" w:cs="Arial"/>
          <w:sz w:val="24"/>
          <w:szCs w:val="24"/>
          <w:lang w:val="es-ES"/>
        </w:rPr>
        <w:t xml:space="preserve">= </w:t>
      </w:r>
      <w:r w:rsidRPr="005037DD">
        <w:rPr>
          <w:rFonts w:ascii="Arial" w:hAnsi="Arial" w:cs="Arial"/>
          <w:b/>
          <w:bCs/>
          <w:sz w:val="24"/>
          <w:szCs w:val="24"/>
          <w:lang w:val="es-ES"/>
        </w:rPr>
        <w:t xml:space="preserve">A </w:t>
      </w:r>
      <w:r w:rsidRPr="005037DD">
        <w:rPr>
          <w:rFonts w:ascii="Arial" w:hAnsi="Arial" w:cs="Arial"/>
          <w:sz w:val="24"/>
          <w:szCs w:val="24"/>
          <w:lang w:val="es-ES"/>
        </w:rPr>
        <w:t xml:space="preserve">+ </w:t>
      </w:r>
      <w:r w:rsidRPr="005037DD">
        <w:rPr>
          <w:rFonts w:ascii="Arial" w:hAnsi="Arial" w:cs="Arial"/>
          <w:b/>
          <w:bCs/>
          <w:i/>
          <w:iCs/>
          <w:sz w:val="24"/>
          <w:szCs w:val="24"/>
          <w:lang w:val="es-ES"/>
        </w:rPr>
        <w:t xml:space="preserve">B </w:t>
      </w:r>
      <w:r w:rsidRPr="005037DD">
        <w:rPr>
          <w:rFonts w:ascii="Arial" w:hAnsi="Arial" w:cs="Arial"/>
          <w:sz w:val="24"/>
          <w:szCs w:val="24"/>
          <w:lang w:val="es-ES"/>
        </w:rPr>
        <w:t xml:space="preserve">x </w:t>
      </w:r>
      <w:r w:rsidRPr="005037DD">
        <w:rPr>
          <w:rFonts w:ascii="Arial" w:hAnsi="Arial" w:cs="Arial"/>
          <w:b/>
          <w:bCs/>
          <w:i/>
          <w:iCs/>
          <w:sz w:val="24"/>
          <w:szCs w:val="24"/>
          <w:lang w:val="es-ES"/>
        </w:rPr>
        <w:t>(</w:t>
      </w:r>
      <w:proofErr w:type="spellStart"/>
      <w:r w:rsidRPr="005037DD">
        <w:rPr>
          <w:rFonts w:ascii="Arial" w:hAnsi="Arial" w:cs="Arial"/>
          <w:b/>
          <w:bCs/>
          <w:i/>
          <w:iCs/>
          <w:sz w:val="24"/>
          <w:szCs w:val="24"/>
          <w:lang w:val="es-ES"/>
        </w:rPr>
        <w:t>ev</w:t>
      </w:r>
      <w:proofErr w:type="spellEnd"/>
      <w:proofErr w:type="gramStart"/>
      <w:r w:rsidRPr="005037DD">
        <w:rPr>
          <w:rFonts w:ascii="Arial" w:hAnsi="Arial" w:cs="Arial"/>
          <w:b/>
          <w:bCs/>
          <w:i/>
          <w:iCs/>
          <w:sz w:val="24"/>
          <w:szCs w:val="24"/>
          <w:lang w:val="es-ES"/>
        </w:rPr>
        <w:t>)c</w:t>
      </w:r>
      <w:proofErr w:type="gramEnd"/>
      <w:r w:rsidR="00221BC3">
        <w:rPr>
          <w:rFonts w:ascii="Arial" w:hAnsi="Arial" w:cs="Arial"/>
          <w:b/>
          <w:bCs/>
          <w:i/>
          <w:iCs/>
          <w:sz w:val="24"/>
          <w:szCs w:val="24"/>
          <w:lang w:val="es-ES"/>
        </w:rPr>
        <w:t xml:space="preserve">  </w:t>
      </w:r>
      <w:r w:rsidRPr="005037DD">
        <w:rPr>
          <w:rFonts w:ascii="Arial" w:hAnsi="Arial" w:cs="Arial"/>
          <w:sz w:val="24"/>
          <w:szCs w:val="24"/>
          <w:lang w:val="es-ES"/>
        </w:rPr>
        <w:t xml:space="preserve">donde </w:t>
      </w:r>
      <w:r w:rsidRPr="005037DD">
        <w:rPr>
          <w:rFonts w:ascii="Arial" w:hAnsi="Arial" w:cs="Arial"/>
          <w:b/>
          <w:bCs/>
          <w:i/>
          <w:iCs/>
          <w:sz w:val="24"/>
          <w:szCs w:val="24"/>
          <w:lang w:val="es-ES"/>
        </w:rPr>
        <w:t xml:space="preserve">A, B </w:t>
      </w:r>
      <w:r w:rsidRPr="005037DD">
        <w:rPr>
          <w:rFonts w:ascii="Arial" w:hAnsi="Arial" w:cs="Arial"/>
          <w:sz w:val="24"/>
          <w:szCs w:val="24"/>
          <w:lang w:val="es-ES"/>
        </w:rPr>
        <w:t xml:space="preserve">y </w:t>
      </w:r>
      <w:r w:rsidRPr="005037DD">
        <w:rPr>
          <w:rFonts w:ascii="Arial" w:hAnsi="Arial" w:cs="Arial"/>
          <w:i/>
          <w:iCs/>
          <w:sz w:val="24"/>
          <w:szCs w:val="24"/>
          <w:lang w:val="es-ES"/>
        </w:rPr>
        <w:t xml:space="preserve">C </w:t>
      </w:r>
      <w:r w:rsidRPr="005037DD">
        <w:rPr>
          <w:rFonts w:ascii="Arial" w:hAnsi="Arial" w:cs="Arial"/>
          <w:sz w:val="24"/>
          <w:szCs w:val="24"/>
          <w:lang w:val="es-ES"/>
        </w:rPr>
        <w:t xml:space="preserve">son constantes obtenidas empíricamente, </w:t>
      </w:r>
      <w:r w:rsidRPr="005037DD">
        <w:rPr>
          <w:rFonts w:ascii="Arial" w:hAnsi="Arial" w:cs="Arial"/>
          <w:i/>
          <w:iCs/>
          <w:sz w:val="24"/>
          <w:szCs w:val="24"/>
          <w:lang w:val="es-ES"/>
        </w:rPr>
        <w:t xml:space="preserve">E </w:t>
      </w:r>
      <w:r w:rsidRPr="005037DD">
        <w:rPr>
          <w:rFonts w:ascii="Arial" w:hAnsi="Arial" w:cs="Arial"/>
          <w:sz w:val="24"/>
          <w:szCs w:val="24"/>
          <w:lang w:val="es-ES"/>
        </w:rPr>
        <w:t xml:space="preserve">es el esfuerzo en personas-mes, y </w:t>
      </w:r>
      <w:proofErr w:type="spellStart"/>
      <w:r w:rsidRPr="005037DD">
        <w:rPr>
          <w:rFonts w:ascii="Arial" w:hAnsi="Arial" w:cs="Arial"/>
          <w:b/>
          <w:bCs/>
          <w:i/>
          <w:iCs/>
          <w:sz w:val="24"/>
          <w:szCs w:val="24"/>
          <w:lang w:val="es-ES"/>
        </w:rPr>
        <w:t>ev</w:t>
      </w:r>
      <w:proofErr w:type="spellEnd"/>
      <w:r w:rsidRPr="005037DD">
        <w:rPr>
          <w:rFonts w:ascii="Arial" w:hAnsi="Arial" w:cs="Arial"/>
          <w:b/>
          <w:bCs/>
          <w:i/>
          <w:iCs/>
          <w:sz w:val="24"/>
          <w:szCs w:val="24"/>
          <w:lang w:val="es-ES"/>
        </w:rPr>
        <w:t xml:space="preserve"> </w:t>
      </w:r>
      <w:r w:rsidRPr="005037DD">
        <w:rPr>
          <w:rFonts w:ascii="Arial" w:hAnsi="Arial" w:cs="Arial"/>
          <w:sz w:val="24"/>
          <w:szCs w:val="24"/>
          <w:lang w:val="es-ES"/>
        </w:rPr>
        <w:t>es la variable de estimación (de LDC o PF). Además de la relación señalada en la Ecuación (5.2) la mayoría de los modelos de estimación tienen algún componente de ajuste del proyecto que permite ajustar E por otras características del proyecto (por ejemplo: complejidad del problema, experiencia del personal, entorno de desarrollo). Entre los muchos modelos de estimación orientados a LDC</w:t>
      </w:r>
      <w:r w:rsidR="00221BC3">
        <w:rPr>
          <w:rFonts w:ascii="Arial" w:hAnsi="Arial" w:cs="Arial"/>
          <w:b/>
          <w:bCs/>
          <w:i/>
          <w:iCs/>
          <w:sz w:val="24"/>
          <w:szCs w:val="24"/>
          <w:lang w:val="es-ES"/>
        </w:rPr>
        <w:t xml:space="preserve"> </w:t>
      </w:r>
      <w:r w:rsidRPr="005037DD">
        <w:rPr>
          <w:rFonts w:ascii="Arial" w:hAnsi="Arial" w:cs="Arial"/>
          <w:sz w:val="24"/>
          <w:szCs w:val="24"/>
          <w:lang w:val="es-ES"/>
        </w:rPr>
        <w:t>propuestos en la bibliografía se encuentran los siguientes:</w:t>
      </w:r>
    </w:p>
    <w:p w:rsidR="00804CA1" w:rsidRPr="005037DD" w:rsidRDefault="00804CA1" w:rsidP="00221BC3">
      <w:pPr>
        <w:autoSpaceDE w:val="0"/>
        <w:autoSpaceDN w:val="0"/>
        <w:adjustRightInd w:val="0"/>
        <w:spacing w:after="0" w:line="360" w:lineRule="auto"/>
        <w:jc w:val="both"/>
        <w:rPr>
          <w:rFonts w:ascii="Arial" w:hAnsi="Arial" w:cs="Arial"/>
          <w:sz w:val="24"/>
          <w:szCs w:val="24"/>
          <w:lang w:val="es-ES"/>
        </w:rPr>
      </w:pPr>
    </w:p>
    <w:p w:rsidR="00804CA1" w:rsidRPr="005037DD" w:rsidRDefault="00804CA1" w:rsidP="00221BC3">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E = 5,2 x (KLDC</w:t>
      </w:r>
      <w:proofErr w:type="gramStart"/>
      <w:r w:rsidRPr="005037DD">
        <w:rPr>
          <w:rFonts w:ascii="Arial" w:hAnsi="Arial" w:cs="Arial"/>
          <w:sz w:val="24"/>
          <w:szCs w:val="24"/>
          <w:lang w:val="es-ES"/>
        </w:rPr>
        <w:t>)09'</w:t>
      </w:r>
      <w:proofErr w:type="gramEnd"/>
      <w:r w:rsidRPr="005037DD">
        <w:rPr>
          <w:rFonts w:ascii="Arial" w:hAnsi="Arial" w:cs="Arial"/>
          <w:sz w:val="24"/>
          <w:szCs w:val="24"/>
          <w:lang w:val="es-ES"/>
        </w:rPr>
        <w:t xml:space="preserve">                 Modelo de </w:t>
      </w:r>
      <w:proofErr w:type="spellStart"/>
      <w:r w:rsidRPr="005037DD">
        <w:rPr>
          <w:rFonts w:ascii="Arial" w:hAnsi="Arial" w:cs="Arial"/>
          <w:sz w:val="24"/>
          <w:szCs w:val="24"/>
          <w:lang w:val="es-ES"/>
        </w:rPr>
        <w:t>Walston-Felix</w:t>
      </w:r>
      <w:proofErr w:type="spellEnd"/>
    </w:p>
    <w:p w:rsidR="00804CA1" w:rsidRPr="005037DD" w:rsidRDefault="00804CA1" w:rsidP="00221BC3">
      <w:pPr>
        <w:autoSpaceDE w:val="0"/>
        <w:autoSpaceDN w:val="0"/>
        <w:adjustRightInd w:val="0"/>
        <w:spacing w:after="0" w:line="360" w:lineRule="auto"/>
        <w:jc w:val="both"/>
        <w:rPr>
          <w:rFonts w:ascii="Arial" w:hAnsi="Arial" w:cs="Arial"/>
          <w:b/>
          <w:bCs/>
          <w:sz w:val="24"/>
          <w:szCs w:val="24"/>
          <w:lang w:val="es-ES"/>
        </w:rPr>
      </w:pPr>
      <w:r w:rsidRPr="005037DD">
        <w:rPr>
          <w:rFonts w:ascii="Arial" w:hAnsi="Arial" w:cs="Arial"/>
          <w:sz w:val="24"/>
          <w:szCs w:val="24"/>
          <w:lang w:val="es-ES"/>
        </w:rPr>
        <w:t xml:space="preserve">E = </w:t>
      </w:r>
      <w:r w:rsidRPr="005037DD">
        <w:rPr>
          <w:rFonts w:ascii="Arial" w:hAnsi="Arial" w:cs="Arial"/>
          <w:i/>
          <w:iCs/>
          <w:sz w:val="24"/>
          <w:szCs w:val="24"/>
          <w:lang w:val="es-ES"/>
        </w:rPr>
        <w:t>5</w:t>
      </w:r>
      <w:proofErr w:type="gramStart"/>
      <w:r w:rsidRPr="005037DD">
        <w:rPr>
          <w:rFonts w:ascii="Arial" w:hAnsi="Arial" w:cs="Arial"/>
          <w:i/>
          <w:iCs/>
          <w:sz w:val="24"/>
          <w:szCs w:val="24"/>
          <w:lang w:val="es-ES"/>
        </w:rPr>
        <w:t>,s</w:t>
      </w:r>
      <w:proofErr w:type="gramEnd"/>
      <w:r w:rsidRPr="005037DD">
        <w:rPr>
          <w:rFonts w:ascii="Arial" w:hAnsi="Arial" w:cs="Arial"/>
          <w:i/>
          <w:iCs/>
          <w:sz w:val="24"/>
          <w:szCs w:val="24"/>
          <w:lang w:val="es-ES"/>
        </w:rPr>
        <w:t xml:space="preserve"> </w:t>
      </w:r>
      <w:r w:rsidRPr="005037DD">
        <w:rPr>
          <w:rFonts w:ascii="Arial" w:hAnsi="Arial" w:cs="Arial"/>
          <w:sz w:val="24"/>
          <w:szCs w:val="24"/>
          <w:lang w:val="es-ES"/>
        </w:rPr>
        <w:t xml:space="preserve">+ 0,73 </w:t>
      </w:r>
      <w:r w:rsidRPr="005037DD">
        <w:rPr>
          <w:rFonts w:ascii="Arial" w:hAnsi="Arial" w:cs="Arial"/>
          <w:b/>
          <w:bCs/>
          <w:sz w:val="24"/>
          <w:szCs w:val="24"/>
          <w:lang w:val="es-ES"/>
        </w:rPr>
        <w:t xml:space="preserve">x </w:t>
      </w:r>
      <w:r w:rsidRPr="005037DD">
        <w:rPr>
          <w:rFonts w:ascii="Arial" w:hAnsi="Arial" w:cs="Arial"/>
          <w:sz w:val="24"/>
          <w:szCs w:val="24"/>
          <w:lang w:val="es-ES"/>
        </w:rPr>
        <w:t xml:space="preserve">(KLDC)' </w:t>
      </w:r>
      <w:r w:rsidRPr="005037DD">
        <w:rPr>
          <w:rFonts w:ascii="Arial" w:hAnsi="Arial" w:cs="Arial"/>
          <w:b/>
          <w:bCs/>
          <w:i/>
          <w:iCs/>
          <w:sz w:val="24"/>
          <w:szCs w:val="24"/>
          <w:lang w:val="es-ES"/>
        </w:rPr>
        <w:t xml:space="preserve">l h        </w:t>
      </w:r>
      <w:r w:rsidRPr="005037DD">
        <w:rPr>
          <w:rFonts w:ascii="Arial" w:hAnsi="Arial" w:cs="Arial"/>
          <w:sz w:val="24"/>
          <w:szCs w:val="24"/>
          <w:lang w:val="es-ES"/>
        </w:rPr>
        <w:t>Modelo de Bailey-</w:t>
      </w:r>
      <w:proofErr w:type="spellStart"/>
      <w:r w:rsidRPr="005037DD">
        <w:rPr>
          <w:rFonts w:ascii="Arial" w:hAnsi="Arial" w:cs="Arial"/>
          <w:sz w:val="24"/>
          <w:szCs w:val="24"/>
          <w:lang w:val="es-ES"/>
        </w:rPr>
        <w:t>Basili</w:t>
      </w:r>
      <w:proofErr w:type="spellEnd"/>
      <w:r w:rsidRPr="005037DD">
        <w:rPr>
          <w:rFonts w:ascii="Arial" w:hAnsi="Arial" w:cs="Arial"/>
          <w:b/>
          <w:bCs/>
          <w:sz w:val="24"/>
          <w:szCs w:val="24"/>
          <w:lang w:val="es-ES"/>
        </w:rPr>
        <w:t xml:space="preserve">      </w:t>
      </w:r>
    </w:p>
    <w:p w:rsidR="00804CA1" w:rsidRPr="005037DD" w:rsidRDefault="00804CA1" w:rsidP="00221BC3">
      <w:pPr>
        <w:autoSpaceDE w:val="0"/>
        <w:autoSpaceDN w:val="0"/>
        <w:adjustRightInd w:val="0"/>
        <w:spacing w:after="0" w:line="360" w:lineRule="auto"/>
        <w:jc w:val="both"/>
        <w:rPr>
          <w:rFonts w:ascii="Arial" w:hAnsi="Arial" w:cs="Arial"/>
          <w:b/>
          <w:bCs/>
          <w:i/>
          <w:iCs/>
          <w:sz w:val="24"/>
          <w:szCs w:val="24"/>
          <w:lang w:val="es-ES"/>
        </w:rPr>
      </w:pPr>
      <w:r w:rsidRPr="005037DD">
        <w:rPr>
          <w:rFonts w:ascii="Arial" w:hAnsi="Arial" w:cs="Arial"/>
          <w:sz w:val="24"/>
          <w:szCs w:val="24"/>
          <w:lang w:val="es-ES"/>
        </w:rPr>
        <w:t xml:space="preserve">E = 3,2 x (KLDC)' </w:t>
      </w:r>
      <w:r w:rsidRPr="005037DD">
        <w:rPr>
          <w:rFonts w:ascii="Arial" w:hAnsi="Arial" w:cs="Arial"/>
          <w:b/>
          <w:bCs/>
          <w:i/>
          <w:iCs/>
          <w:sz w:val="24"/>
          <w:szCs w:val="24"/>
          <w:lang w:val="es-ES"/>
        </w:rPr>
        <w:t xml:space="preserve">O5                             </w:t>
      </w:r>
      <w:r w:rsidRPr="005037DD">
        <w:rPr>
          <w:rFonts w:ascii="Arial" w:hAnsi="Arial" w:cs="Arial"/>
          <w:sz w:val="24"/>
          <w:szCs w:val="24"/>
          <w:lang w:val="es-ES"/>
        </w:rPr>
        <w:t xml:space="preserve">Modelo simple de </w:t>
      </w:r>
      <w:proofErr w:type="spellStart"/>
      <w:r w:rsidRPr="005037DD">
        <w:rPr>
          <w:rFonts w:ascii="Arial" w:hAnsi="Arial" w:cs="Arial"/>
          <w:sz w:val="24"/>
          <w:szCs w:val="24"/>
          <w:lang w:val="es-ES"/>
        </w:rPr>
        <w:t>Boehm</w:t>
      </w:r>
      <w:proofErr w:type="spellEnd"/>
      <w:r w:rsidRPr="005037DD">
        <w:rPr>
          <w:rFonts w:ascii="Arial" w:hAnsi="Arial" w:cs="Arial"/>
          <w:b/>
          <w:bCs/>
          <w:i/>
          <w:iCs/>
          <w:sz w:val="24"/>
          <w:szCs w:val="24"/>
          <w:lang w:val="es-ES"/>
        </w:rPr>
        <w:t xml:space="preserve">   </w:t>
      </w:r>
    </w:p>
    <w:p w:rsidR="00804CA1" w:rsidRPr="005037DD" w:rsidRDefault="00804CA1" w:rsidP="00221BC3">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E = 5,288 x (KLDC</w:t>
      </w:r>
      <w:proofErr w:type="gramStart"/>
      <w:r w:rsidRPr="005037DD">
        <w:rPr>
          <w:rFonts w:ascii="Arial" w:hAnsi="Arial" w:cs="Arial"/>
          <w:sz w:val="24"/>
          <w:szCs w:val="24"/>
          <w:lang w:val="es-ES"/>
        </w:rPr>
        <w:t>)</w:t>
      </w:r>
      <w:proofErr w:type="spellStart"/>
      <w:r w:rsidRPr="005037DD">
        <w:rPr>
          <w:rFonts w:ascii="Arial" w:hAnsi="Arial" w:cs="Arial"/>
          <w:sz w:val="24"/>
          <w:szCs w:val="24"/>
          <w:lang w:val="es-ES"/>
        </w:rPr>
        <w:t>l.M</w:t>
      </w:r>
      <w:proofErr w:type="spellEnd"/>
      <w:r w:rsidRPr="005037DD">
        <w:rPr>
          <w:rFonts w:ascii="Arial" w:hAnsi="Arial" w:cs="Arial"/>
          <w:sz w:val="24"/>
          <w:szCs w:val="24"/>
          <w:lang w:val="es-ES"/>
        </w:rPr>
        <w:t>'</w:t>
      </w:r>
      <w:proofErr w:type="gramEnd"/>
      <w:r w:rsidRPr="005037DD">
        <w:rPr>
          <w:rFonts w:ascii="Arial" w:hAnsi="Arial" w:cs="Arial"/>
          <w:sz w:val="24"/>
          <w:szCs w:val="24"/>
          <w:lang w:val="es-ES"/>
        </w:rPr>
        <w:t xml:space="preserve">             Modelo </w:t>
      </w:r>
      <w:proofErr w:type="spellStart"/>
      <w:r w:rsidRPr="005037DD">
        <w:rPr>
          <w:rFonts w:ascii="Arial" w:hAnsi="Arial" w:cs="Arial"/>
          <w:sz w:val="24"/>
          <w:szCs w:val="24"/>
          <w:lang w:val="es-ES"/>
        </w:rPr>
        <w:t>Doty</w:t>
      </w:r>
      <w:proofErr w:type="spellEnd"/>
      <w:r w:rsidRPr="005037DD">
        <w:rPr>
          <w:rFonts w:ascii="Arial" w:hAnsi="Arial" w:cs="Arial"/>
          <w:sz w:val="24"/>
          <w:szCs w:val="24"/>
          <w:lang w:val="es-ES"/>
        </w:rPr>
        <w:t xml:space="preserve"> para KLDC &gt; 9</w:t>
      </w:r>
    </w:p>
    <w:p w:rsidR="00804CA1" w:rsidRDefault="00804CA1" w:rsidP="005037DD">
      <w:pPr>
        <w:autoSpaceDE w:val="0"/>
        <w:autoSpaceDN w:val="0"/>
        <w:adjustRightInd w:val="0"/>
        <w:spacing w:after="0" w:line="240" w:lineRule="auto"/>
        <w:jc w:val="both"/>
        <w:rPr>
          <w:rFonts w:ascii="Arial" w:hAnsi="Arial" w:cs="Arial"/>
          <w:sz w:val="24"/>
          <w:szCs w:val="24"/>
          <w:lang w:val="es-ES"/>
        </w:rPr>
      </w:pPr>
      <w:r w:rsidRPr="005037DD">
        <w:rPr>
          <w:rFonts w:ascii="Arial" w:hAnsi="Arial" w:cs="Arial"/>
          <w:sz w:val="24"/>
          <w:szCs w:val="24"/>
          <w:lang w:val="es-ES"/>
        </w:rPr>
        <w:t xml:space="preserve"> </w:t>
      </w:r>
    </w:p>
    <w:p w:rsidR="00804CA1" w:rsidRDefault="00804CA1" w:rsidP="005037DD">
      <w:pPr>
        <w:autoSpaceDE w:val="0"/>
        <w:autoSpaceDN w:val="0"/>
        <w:adjustRightInd w:val="0"/>
        <w:spacing w:after="0" w:line="240" w:lineRule="auto"/>
        <w:jc w:val="both"/>
        <w:rPr>
          <w:rFonts w:ascii="Arial" w:hAnsi="Arial" w:cs="Arial"/>
          <w:sz w:val="24"/>
          <w:szCs w:val="24"/>
          <w:lang w:val="es-ES"/>
        </w:rPr>
      </w:pPr>
      <w:r w:rsidRPr="005037DD">
        <w:rPr>
          <w:rFonts w:ascii="Arial" w:hAnsi="Arial" w:cs="Arial"/>
          <w:sz w:val="24"/>
          <w:szCs w:val="24"/>
          <w:lang w:val="es-ES"/>
        </w:rPr>
        <w:t xml:space="preserve">También se han propuesto los modelos orientados a PF. Entre estos modelos se </w:t>
      </w:r>
      <w:r w:rsidR="005203E3">
        <w:rPr>
          <w:rFonts w:ascii="Arial" w:hAnsi="Arial" w:cs="Arial"/>
          <w:sz w:val="24"/>
          <w:szCs w:val="24"/>
          <w:lang w:val="es-ES"/>
        </w:rPr>
        <w:t>i</w:t>
      </w:r>
      <w:r w:rsidR="005203E3" w:rsidRPr="005037DD">
        <w:rPr>
          <w:rFonts w:ascii="Arial" w:hAnsi="Arial" w:cs="Arial"/>
          <w:sz w:val="24"/>
          <w:szCs w:val="24"/>
          <w:lang w:val="es-ES"/>
        </w:rPr>
        <w:t>ncluyen</w:t>
      </w:r>
      <w:r w:rsidRPr="005037DD">
        <w:rPr>
          <w:rFonts w:ascii="Arial" w:hAnsi="Arial" w:cs="Arial"/>
          <w:sz w:val="24"/>
          <w:szCs w:val="24"/>
          <w:lang w:val="es-ES"/>
        </w:rPr>
        <w:t>:</w:t>
      </w:r>
    </w:p>
    <w:p w:rsidR="005203E3" w:rsidRPr="005037DD" w:rsidRDefault="005203E3" w:rsidP="005037DD">
      <w:pPr>
        <w:autoSpaceDE w:val="0"/>
        <w:autoSpaceDN w:val="0"/>
        <w:adjustRightInd w:val="0"/>
        <w:spacing w:after="0" w:line="240" w:lineRule="auto"/>
        <w:jc w:val="both"/>
        <w:rPr>
          <w:rFonts w:ascii="Arial" w:hAnsi="Arial" w:cs="Arial"/>
          <w:sz w:val="24"/>
          <w:szCs w:val="24"/>
          <w:lang w:val="es-ES"/>
        </w:rPr>
      </w:pPr>
    </w:p>
    <w:p w:rsidR="00804CA1" w:rsidRPr="005037DD" w:rsidRDefault="00804CA1" w:rsidP="005037DD">
      <w:pPr>
        <w:autoSpaceDE w:val="0"/>
        <w:autoSpaceDN w:val="0"/>
        <w:adjustRightInd w:val="0"/>
        <w:spacing w:after="0" w:line="240" w:lineRule="auto"/>
        <w:jc w:val="both"/>
        <w:rPr>
          <w:rFonts w:ascii="Arial" w:hAnsi="Arial" w:cs="Arial"/>
          <w:sz w:val="24"/>
          <w:szCs w:val="24"/>
          <w:lang w:val="es-ES"/>
        </w:rPr>
      </w:pPr>
      <w:r w:rsidRPr="005037DD">
        <w:rPr>
          <w:rFonts w:ascii="Arial" w:hAnsi="Arial" w:cs="Arial"/>
          <w:b/>
          <w:bCs/>
          <w:sz w:val="24"/>
          <w:szCs w:val="24"/>
          <w:lang w:val="es-ES"/>
        </w:rPr>
        <w:t xml:space="preserve">E </w:t>
      </w:r>
      <w:r w:rsidRPr="005037DD">
        <w:rPr>
          <w:rFonts w:ascii="Arial" w:hAnsi="Arial" w:cs="Arial"/>
          <w:sz w:val="24"/>
          <w:szCs w:val="24"/>
          <w:lang w:val="es-ES"/>
        </w:rPr>
        <w:t xml:space="preserve">= -13,39 + 0,0545 PF                   Modelo de </w:t>
      </w:r>
      <w:proofErr w:type="spellStart"/>
      <w:r w:rsidRPr="005037DD">
        <w:rPr>
          <w:rFonts w:ascii="Arial" w:hAnsi="Arial" w:cs="Arial"/>
          <w:sz w:val="24"/>
          <w:szCs w:val="24"/>
          <w:lang w:val="es-ES"/>
        </w:rPr>
        <w:t>Albretch</w:t>
      </w:r>
      <w:proofErr w:type="spellEnd"/>
      <w:r w:rsidRPr="005037DD">
        <w:rPr>
          <w:rFonts w:ascii="Arial" w:hAnsi="Arial" w:cs="Arial"/>
          <w:sz w:val="24"/>
          <w:szCs w:val="24"/>
          <w:lang w:val="es-ES"/>
        </w:rPr>
        <w:t xml:space="preserve"> y </w:t>
      </w:r>
      <w:proofErr w:type="spellStart"/>
      <w:r w:rsidRPr="005037DD">
        <w:rPr>
          <w:rFonts w:ascii="Arial" w:hAnsi="Arial" w:cs="Arial"/>
          <w:sz w:val="24"/>
          <w:szCs w:val="24"/>
          <w:lang w:val="es-ES"/>
        </w:rPr>
        <w:t>Gaffney</w:t>
      </w:r>
      <w:proofErr w:type="spellEnd"/>
    </w:p>
    <w:p w:rsidR="00804CA1" w:rsidRPr="005037DD" w:rsidRDefault="00804CA1" w:rsidP="005037DD">
      <w:pPr>
        <w:autoSpaceDE w:val="0"/>
        <w:autoSpaceDN w:val="0"/>
        <w:adjustRightInd w:val="0"/>
        <w:spacing w:after="0" w:line="240" w:lineRule="auto"/>
        <w:jc w:val="both"/>
        <w:rPr>
          <w:rFonts w:ascii="Arial" w:hAnsi="Arial" w:cs="Arial"/>
          <w:sz w:val="24"/>
          <w:szCs w:val="24"/>
          <w:lang w:val="es-ES"/>
        </w:rPr>
      </w:pPr>
      <w:r w:rsidRPr="005037DD">
        <w:rPr>
          <w:rFonts w:ascii="Arial" w:hAnsi="Arial" w:cs="Arial"/>
          <w:sz w:val="24"/>
          <w:szCs w:val="24"/>
          <w:lang w:val="es-ES"/>
        </w:rPr>
        <w:t xml:space="preserve">    </w:t>
      </w:r>
    </w:p>
    <w:p w:rsidR="00804CA1" w:rsidRPr="005037DD" w:rsidRDefault="00804CA1" w:rsidP="005037DD">
      <w:pPr>
        <w:autoSpaceDE w:val="0"/>
        <w:autoSpaceDN w:val="0"/>
        <w:adjustRightInd w:val="0"/>
        <w:spacing w:after="0" w:line="240" w:lineRule="auto"/>
        <w:jc w:val="both"/>
        <w:rPr>
          <w:rFonts w:ascii="Arial" w:hAnsi="Arial" w:cs="Arial"/>
          <w:sz w:val="24"/>
          <w:szCs w:val="24"/>
          <w:lang w:val="es-ES"/>
        </w:rPr>
      </w:pPr>
      <w:r w:rsidRPr="005037DD">
        <w:rPr>
          <w:rFonts w:ascii="Arial" w:hAnsi="Arial" w:cs="Arial"/>
          <w:sz w:val="24"/>
          <w:szCs w:val="24"/>
          <w:lang w:val="es-ES"/>
        </w:rPr>
        <w:t xml:space="preserve">E = 60,62 x 7,728 </w:t>
      </w:r>
      <w:r w:rsidRPr="005037DD">
        <w:rPr>
          <w:rFonts w:ascii="Arial" w:hAnsi="Arial" w:cs="Arial"/>
          <w:b/>
          <w:bCs/>
          <w:sz w:val="24"/>
          <w:szCs w:val="24"/>
          <w:lang w:val="es-ES"/>
        </w:rPr>
        <w:t xml:space="preserve">x   </w:t>
      </w:r>
      <w:r w:rsidRPr="005037DD">
        <w:rPr>
          <w:rFonts w:ascii="Arial" w:hAnsi="Arial" w:cs="Arial"/>
          <w:sz w:val="24"/>
          <w:szCs w:val="24"/>
          <w:lang w:val="es-ES"/>
        </w:rPr>
        <w:t xml:space="preserve"> 10.' PF'        </w:t>
      </w:r>
      <w:r w:rsidRPr="005037DD">
        <w:rPr>
          <w:rFonts w:ascii="Arial" w:hAnsi="Arial" w:cs="Arial"/>
          <w:b/>
          <w:bCs/>
          <w:sz w:val="24"/>
          <w:szCs w:val="24"/>
          <w:lang w:val="es-ES"/>
        </w:rPr>
        <w:t xml:space="preserve"> </w:t>
      </w:r>
      <w:r w:rsidRPr="005037DD">
        <w:rPr>
          <w:rFonts w:ascii="Arial" w:hAnsi="Arial" w:cs="Arial"/>
          <w:sz w:val="24"/>
          <w:szCs w:val="24"/>
          <w:lang w:val="es-ES"/>
        </w:rPr>
        <w:t xml:space="preserve">Modelo de </w:t>
      </w:r>
      <w:proofErr w:type="spellStart"/>
      <w:r w:rsidRPr="005037DD">
        <w:rPr>
          <w:rFonts w:ascii="Arial" w:hAnsi="Arial" w:cs="Arial"/>
          <w:sz w:val="24"/>
          <w:szCs w:val="24"/>
          <w:lang w:val="es-ES"/>
        </w:rPr>
        <w:t>Kemerer</w:t>
      </w:r>
      <w:proofErr w:type="spellEnd"/>
    </w:p>
    <w:p w:rsidR="00804CA1" w:rsidRPr="005037DD" w:rsidRDefault="00804CA1" w:rsidP="005037DD">
      <w:pPr>
        <w:autoSpaceDE w:val="0"/>
        <w:autoSpaceDN w:val="0"/>
        <w:adjustRightInd w:val="0"/>
        <w:spacing w:after="0" w:line="240" w:lineRule="auto"/>
        <w:jc w:val="both"/>
        <w:rPr>
          <w:rFonts w:ascii="Arial" w:hAnsi="Arial" w:cs="Arial"/>
          <w:b/>
          <w:bCs/>
          <w:sz w:val="24"/>
          <w:szCs w:val="24"/>
          <w:lang w:val="es-ES"/>
        </w:rPr>
      </w:pPr>
      <w:r w:rsidRPr="005037DD">
        <w:rPr>
          <w:rFonts w:ascii="Arial" w:hAnsi="Arial" w:cs="Arial"/>
          <w:b/>
          <w:bCs/>
          <w:sz w:val="24"/>
          <w:szCs w:val="24"/>
          <w:lang w:val="es-ES"/>
        </w:rPr>
        <w:t xml:space="preserve">                </w:t>
      </w:r>
    </w:p>
    <w:p w:rsidR="00804CA1" w:rsidRPr="005037DD" w:rsidRDefault="00804CA1" w:rsidP="005037DD">
      <w:pPr>
        <w:autoSpaceDE w:val="0"/>
        <w:autoSpaceDN w:val="0"/>
        <w:adjustRightInd w:val="0"/>
        <w:spacing w:after="0" w:line="240" w:lineRule="auto"/>
        <w:jc w:val="both"/>
        <w:rPr>
          <w:rFonts w:ascii="Arial" w:hAnsi="Arial" w:cs="Arial"/>
          <w:sz w:val="24"/>
          <w:szCs w:val="24"/>
          <w:lang w:val="es-ES"/>
        </w:rPr>
      </w:pPr>
      <w:r w:rsidRPr="005037DD">
        <w:rPr>
          <w:rFonts w:ascii="Arial" w:hAnsi="Arial" w:cs="Arial"/>
          <w:sz w:val="24"/>
          <w:szCs w:val="24"/>
          <w:lang w:val="es-ES"/>
        </w:rPr>
        <w:t xml:space="preserve">E = 585,7 + 15,12 PF                      Modelo de </w:t>
      </w:r>
      <w:proofErr w:type="spellStart"/>
      <w:r w:rsidRPr="005037DD">
        <w:rPr>
          <w:rFonts w:ascii="Arial" w:hAnsi="Arial" w:cs="Arial"/>
          <w:sz w:val="24"/>
          <w:szCs w:val="24"/>
          <w:lang w:val="es-ES"/>
        </w:rPr>
        <w:t>Matson</w:t>
      </w:r>
      <w:proofErr w:type="spellEnd"/>
      <w:r w:rsidRPr="005037DD">
        <w:rPr>
          <w:rFonts w:ascii="Arial" w:hAnsi="Arial" w:cs="Arial"/>
          <w:sz w:val="24"/>
          <w:szCs w:val="24"/>
          <w:lang w:val="es-ES"/>
        </w:rPr>
        <w:t xml:space="preserve">, </w:t>
      </w:r>
      <w:proofErr w:type="spellStart"/>
      <w:r w:rsidRPr="005037DD">
        <w:rPr>
          <w:rFonts w:ascii="Arial" w:hAnsi="Arial" w:cs="Arial"/>
          <w:sz w:val="24"/>
          <w:szCs w:val="24"/>
          <w:lang w:val="es-ES"/>
        </w:rPr>
        <w:t>Bamett</w:t>
      </w:r>
      <w:proofErr w:type="spellEnd"/>
      <w:r w:rsidRPr="005037DD">
        <w:rPr>
          <w:rFonts w:ascii="Arial" w:hAnsi="Arial" w:cs="Arial"/>
          <w:sz w:val="24"/>
          <w:szCs w:val="24"/>
          <w:lang w:val="es-ES"/>
        </w:rPr>
        <w:t xml:space="preserve"> y </w:t>
      </w:r>
      <w:proofErr w:type="spellStart"/>
      <w:r w:rsidRPr="005037DD">
        <w:rPr>
          <w:rFonts w:ascii="Arial" w:hAnsi="Arial" w:cs="Arial"/>
          <w:sz w:val="24"/>
          <w:szCs w:val="24"/>
          <w:lang w:val="es-ES"/>
        </w:rPr>
        <w:t>Mellichamp</w:t>
      </w:r>
      <w:proofErr w:type="spellEnd"/>
    </w:p>
    <w:p w:rsidR="00804CA1" w:rsidRPr="005037DD" w:rsidRDefault="00804CA1" w:rsidP="005037DD">
      <w:pPr>
        <w:autoSpaceDE w:val="0"/>
        <w:autoSpaceDN w:val="0"/>
        <w:adjustRightInd w:val="0"/>
        <w:spacing w:after="0" w:line="240" w:lineRule="auto"/>
        <w:jc w:val="both"/>
        <w:rPr>
          <w:rFonts w:ascii="Arial" w:hAnsi="Arial" w:cs="Arial"/>
          <w:sz w:val="24"/>
          <w:szCs w:val="24"/>
          <w:lang w:val="es-ES"/>
        </w:rPr>
      </w:pPr>
    </w:p>
    <w:p w:rsidR="001C0297" w:rsidRDefault="00221BC3" w:rsidP="00221BC3">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Un rápido examen de los modelos listados anteriormente indica que cada uno producirá un resultado diferente14 para el mismo valor de LDC y PF. La implicación es clara. Los modelos de estimación se deben calibrar para</w:t>
      </w:r>
    </w:p>
    <w:p w:rsidR="001C0297" w:rsidRPr="001C0297" w:rsidRDefault="001C0297" w:rsidP="001C0297">
      <w:pPr>
        <w:autoSpaceDE w:val="0"/>
        <w:autoSpaceDN w:val="0"/>
        <w:adjustRightInd w:val="0"/>
        <w:spacing w:after="0" w:line="360" w:lineRule="auto"/>
        <w:jc w:val="center"/>
        <w:rPr>
          <w:rFonts w:ascii="Arial" w:hAnsi="Arial" w:cs="Arial"/>
          <w:b/>
          <w:sz w:val="24"/>
          <w:szCs w:val="24"/>
          <w:lang w:val="es-ES"/>
        </w:rPr>
      </w:pPr>
      <w:r w:rsidRPr="001C0297">
        <w:rPr>
          <w:rFonts w:ascii="Arial" w:hAnsi="Arial" w:cs="Arial"/>
          <w:b/>
          <w:sz w:val="24"/>
          <w:szCs w:val="24"/>
          <w:lang w:val="es-ES"/>
        </w:rPr>
        <w:t>-12-</w:t>
      </w:r>
    </w:p>
    <w:p w:rsidR="00804CA1" w:rsidRPr="00221BC3" w:rsidRDefault="00804CA1" w:rsidP="00221BC3">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lastRenderedPageBreak/>
        <w:t xml:space="preserve"> </w:t>
      </w:r>
      <w:proofErr w:type="gramStart"/>
      <w:r w:rsidRPr="005037DD">
        <w:rPr>
          <w:rFonts w:ascii="Arial" w:hAnsi="Arial" w:cs="Arial"/>
          <w:sz w:val="24"/>
          <w:szCs w:val="24"/>
          <w:lang w:val="es-ES"/>
        </w:rPr>
        <w:t>necesidades</w:t>
      </w:r>
      <w:proofErr w:type="gramEnd"/>
      <w:r w:rsidRPr="005037DD">
        <w:rPr>
          <w:rFonts w:ascii="Arial" w:hAnsi="Arial" w:cs="Arial"/>
          <w:sz w:val="24"/>
          <w:szCs w:val="24"/>
          <w:lang w:val="es-ES"/>
        </w:rPr>
        <w:t xml:space="preserve"> locales.</w:t>
      </w:r>
    </w:p>
    <w:p w:rsidR="00804CA1" w:rsidRDefault="00221BC3" w:rsidP="00221BC3">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Las líneas de código (LDC) y los puntos de función (PF) se describieron como medidas básicas a partir de las que se pueden calcular métricas de productividad. Los datos de LDC y PF se utilizan de dos formas durante la estimación del proyecto de software:</w:t>
      </w:r>
    </w:p>
    <w:p w:rsidR="00804CA1" w:rsidRPr="005037DD" w:rsidRDefault="00804CA1" w:rsidP="00221BC3">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1) como una variable de estimación que se utiliza para</w:t>
      </w:r>
      <w:r w:rsidR="00221BC3">
        <w:rPr>
          <w:rFonts w:ascii="Arial" w:hAnsi="Arial" w:cs="Arial"/>
          <w:sz w:val="24"/>
          <w:szCs w:val="24"/>
          <w:lang w:val="es-ES"/>
        </w:rPr>
        <w:t xml:space="preserve"> </w:t>
      </w:r>
      <w:r w:rsidRPr="005037DD">
        <w:rPr>
          <w:rFonts w:ascii="Arial" w:hAnsi="Arial" w:cs="Arial"/>
          <w:sz w:val="24"/>
          <w:szCs w:val="24"/>
          <w:lang w:val="es-ES"/>
        </w:rPr>
        <w:t>«dimensionar» cada elemento del software.</w:t>
      </w:r>
    </w:p>
    <w:p w:rsidR="00804CA1" w:rsidRPr="005037DD" w:rsidRDefault="00804CA1" w:rsidP="00221BC3">
      <w:pPr>
        <w:autoSpaceDE w:val="0"/>
        <w:autoSpaceDN w:val="0"/>
        <w:adjustRightInd w:val="0"/>
        <w:spacing w:after="0" w:line="360" w:lineRule="auto"/>
        <w:jc w:val="both"/>
        <w:rPr>
          <w:rFonts w:ascii="Arial" w:hAnsi="Arial" w:cs="Arial"/>
          <w:sz w:val="24"/>
          <w:szCs w:val="24"/>
          <w:lang w:val="es-ES"/>
        </w:rPr>
      </w:pPr>
      <w:r w:rsidRPr="005037DD">
        <w:rPr>
          <w:rFonts w:ascii="Arial" w:hAnsi="Arial" w:cs="Arial"/>
          <w:sz w:val="24"/>
          <w:szCs w:val="24"/>
          <w:lang w:val="es-ES"/>
        </w:rPr>
        <w:t xml:space="preserve"> 2) como métricas de línea base recopiladas de proyectos </w:t>
      </w:r>
      <w:r w:rsidR="00221BC3" w:rsidRPr="005037DD">
        <w:rPr>
          <w:rFonts w:ascii="Arial" w:hAnsi="Arial" w:cs="Arial"/>
          <w:sz w:val="24"/>
          <w:szCs w:val="24"/>
          <w:lang w:val="es-ES"/>
        </w:rPr>
        <w:t>anteriores y utilizados</w:t>
      </w:r>
      <w:r w:rsidRPr="005037DD">
        <w:rPr>
          <w:rFonts w:ascii="Arial" w:hAnsi="Arial" w:cs="Arial"/>
          <w:sz w:val="24"/>
          <w:szCs w:val="24"/>
          <w:lang w:val="es-ES"/>
        </w:rPr>
        <w:t xml:space="preserve"> junto con variables de estimación para desarrollar proyecciones de coste y de esfuerzo.</w:t>
      </w:r>
    </w:p>
    <w:p w:rsidR="00804CA1" w:rsidRPr="005037DD" w:rsidRDefault="00221BC3" w:rsidP="00221BC3">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 xml:space="preserve">Las estimaciones de LDC y PF son técnicas de estimación distintas. </w:t>
      </w:r>
      <w:r w:rsidR="00804CA1" w:rsidRPr="005037DD">
        <w:rPr>
          <w:rFonts w:ascii="Arial" w:hAnsi="Arial" w:cs="Arial"/>
          <w:b/>
          <w:bCs/>
          <w:sz w:val="24"/>
          <w:szCs w:val="24"/>
          <w:lang w:val="es-ES"/>
        </w:rPr>
        <w:t xml:space="preserve">A </w:t>
      </w:r>
      <w:r w:rsidR="00804CA1" w:rsidRPr="005037DD">
        <w:rPr>
          <w:rFonts w:ascii="Arial" w:hAnsi="Arial" w:cs="Arial"/>
          <w:sz w:val="24"/>
          <w:szCs w:val="24"/>
          <w:lang w:val="es-ES"/>
        </w:rPr>
        <w:t xml:space="preserve">pesar de que ambas tienen varias características </w:t>
      </w:r>
      <w:r w:rsidR="00804CA1" w:rsidRPr="005037DD">
        <w:rPr>
          <w:rFonts w:ascii="Arial" w:hAnsi="Arial" w:cs="Arial"/>
          <w:b/>
          <w:bCs/>
          <w:sz w:val="24"/>
          <w:szCs w:val="24"/>
          <w:lang w:val="es-ES"/>
        </w:rPr>
        <w:t xml:space="preserve">en </w:t>
      </w:r>
      <w:r w:rsidR="00804CA1" w:rsidRPr="005037DD">
        <w:rPr>
          <w:rFonts w:ascii="Arial" w:hAnsi="Arial" w:cs="Arial"/>
          <w:sz w:val="24"/>
          <w:szCs w:val="24"/>
          <w:lang w:val="es-ES"/>
        </w:rPr>
        <w:t>común. El planificador del proyecto comienza con un enfoque limitado para el ámbito del software y desde este estado intenta descomponer el software en funciones que se pueden estimar individualmente.</w:t>
      </w:r>
    </w:p>
    <w:p w:rsidR="00804CA1" w:rsidRDefault="00221BC3" w:rsidP="00221BC3">
      <w:pPr>
        <w:autoSpaceDE w:val="0"/>
        <w:autoSpaceDN w:val="0"/>
        <w:adjustRightInd w:val="0"/>
        <w:spacing w:after="0" w:line="360" w:lineRule="auto"/>
        <w:jc w:val="both"/>
        <w:rPr>
          <w:rFonts w:ascii="Arial" w:hAnsi="Arial" w:cs="Arial"/>
          <w:sz w:val="24"/>
          <w:szCs w:val="24"/>
          <w:lang w:val="es-ES"/>
        </w:rPr>
      </w:pPr>
      <w:r>
        <w:rPr>
          <w:rFonts w:ascii="Arial" w:hAnsi="Arial" w:cs="Arial"/>
          <w:sz w:val="24"/>
          <w:szCs w:val="24"/>
          <w:lang w:val="es-ES"/>
        </w:rPr>
        <w:tab/>
      </w:r>
      <w:r w:rsidR="00804CA1" w:rsidRPr="005037DD">
        <w:rPr>
          <w:rFonts w:ascii="Arial" w:hAnsi="Arial" w:cs="Arial"/>
          <w:sz w:val="24"/>
          <w:szCs w:val="24"/>
          <w:lang w:val="es-ES"/>
        </w:rPr>
        <w:t>Para cada función entonces se estiman las LDC y el PF (la variable de estimación). De forma alternativa, el planificador puede seleccionar otro componente para dimensionar clases u objetos, cambios o procesos de gestión en los que puede tener impacto.</w:t>
      </w:r>
    </w:p>
    <w:p w:rsidR="001C0297" w:rsidRDefault="001C0297" w:rsidP="00221BC3">
      <w:pPr>
        <w:autoSpaceDE w:val="0"/>
        <w:autoSpaceDN w:val="0"/>
        <w:adjustRightInd w:val="0"/>
        <w:spacing w:after="0" w:line="360" w:lineRule="auto"/>
        <w:jc w:val="both"/>
        <w:rPr>
          <w:rFonts w:ascii="Arial" w:hAnsi="Arial" w:cs="Arial"/>
          <w:sz w:val="24"/>
          <w:szCs w:val="24"/>
          <w:lang w:val="es-ES"/>
        </w:rPr>
      </w:pPr>
    </w:p>
    <w:p w:rsidR="00D73D3F" w:rsidRPr="00221BC3" w:rsidRDefault="00221BC3" w:rsidP="005037DD">
      <w:pPr>
        <w:jc w:val="both"/>
        <w:rPr>
          <w:rFonts w:ascii="Arial" w:hAnsi="Arial" w:cs="Arial"/>
          <w:b/>
          <w:sz w:val="28"/>
          <w:szCs w:val="24"/>
          <w:lang w:val="es-VE"/>
        </w:rPr>
      </w:pPr>
      <w:r w:rsidRPr="00221BC3">
        <w:rPr>
          <w:rFonts w:ascii="Arial" w:hAnsi="Arial" w:cs="Arial"/>
          <w:b/>
          <w:sz w:val="28"/>
          <w:szCs w:val="24"/>
          <w:lang w:val="es-VE"/>
        </w:rPr>
        <w:t>Técnicas de descomposición</w:t>
      </w:r>
    </w:p>
    <w:p w:rsidR="00221BC3" w:rsidRDefault="00D73D3F" w:rsidP="002F6627">
      <w:pPr>
        <w:spacing w:line="360" w:lineRule="auto"/>
        <w:jc w:val="both"/>
        <w:rPr>
          <w:rFonts w:ascii="Arial" w:hAnsi="Arial" w:cs="Arial"/>
          <w:sz w:val="24"/>
          <w:szCs w:val="24"/>
          <w:lang w:val="es-VE"/>
        </w:rPr>
      </w:pPr>
      <w:r w:rsidRPr="005037DD">
        <w:rPr>
          <w:rFonts w:ascii="Arial" w:hAnsi="Arial" w:cs="Arial"/>
          <w:sz w:val="24"/>
          <w:szCs w:val="24"/>
          <w:lang w:val="es-VE"/>
        </w:rPr>
        <w:t xml:space="preserve">Tamaño del software, la presión de la estimación en este aspecto se manifiesta en varios factores: </w:t>
      </w:r>
    </w:p>
    <w:p w:rsidR="00D73D3F" w:rsidRPr="005037DD" w:rsidRDefault="00D73D3F" w:rsidP="002F6627">
      <w:pPr>
        <w:spacing w:line="360" w:lineRule="auto"/>
        <w:jc w:val="both"/>
        <w:rPr>
          <w:rFonts w:ascii="Arial" w:hAnsi="Arial" w:cs="Arial"/>
          <w:sz w:val="24"/>
          <w:szCs w:val="24"/>
          <w:lang w:val="es-VE"/>
        </w:rPr>
      </w:pPr>
      <w:r w:rsidRPr="005037DD">
        <w:rPr>
          <w:rFonts w:ascii="Arial" w:hAnsi="Arial" w:cs="Arial"/>
          <w:sz w:val="24"/>
          <w:szCs w:val="24"/>
          <w:lang w:val="es-VE"/>
        </w:rPr>
        <w:t xml:space="preserve">1) grado de estimación del tamaño del producto. </w:t>
      </w:r>
    </w:p>
    <w:p w:rsidR="00D73D3F" w:rsidRPr="005037DD" w:rsidRDefault="00D73D3F" w:rsidP="002F6627">
      <w:pPr>
        <w:spacing w:line="360" w:lineRule="auto"/>
        <w:jc w:val="both"/>
        <w:rPr>
          <w:rFonts w:ascii="Arial" w:hAnsi="Arial" w:cs="Arial"/>
          <w:sz w:val="24"/>
          <w:szCs w:val="24"/>
          <w:lang w:val="es-VE"/>
        </w:rPr>
      </w:pPr>
      <w:r w:rsidRPr="005037DD">
        <w:rPr>
          <w:rFonts w:ascii="Arial" w:hAnsi="Arial" w:cs="Arial"/>
          <w:sz w:val="24"/>
          <w:szCs w:val="24"/>
          <w:lang w:val="es-VE"/>
        </w:rPr>
        <w:t xml:space="preserve">2) habilidad de emplear la estimación manifestándola en esfuerzo humano, programa de trabajo y dinero. </w:t>
      </w:r>
    </w:p>
    <w:p w:rsidR="00D73D3F" w:rsidRDefault="00D73D3F" w:rsidP="002F6627">
      <w:pPr>
        <w:spacing w:line="360" w:lineRule="auto"/>
        <w:jc w:val="both"/>
        <w:rPr>
          <w:rFonts w:ascii="Arial" w:hAnsi="Arial" w:cs="Arial"/>
          <w:sz w:val="24"/>
          <w:szCs w:val="24"/>
          <w:lang w:val="es-VE"/>
        </w:rPr>
      </w:pPr>
      <w:r w:rsidRPr="005037DD">
        <w:rPr>
          <w:rFonts w:ascii="Arial" w:hAnsi="Arial" w:cs="Arial"/>
          <w:sz w:val="24"/>
          <w:szCs w:val="24"/>
          <w:lang w:val="es-VE"/>
        </w:rPr>
        <w:t>3) grado de habilidad del equipo de software dentro del proyecto.</w:t>
      </w:r>
    </w:p>
    <w:p w:rsidR="001C0297" w:rsidRPr="001C0297" w:rsidRDefault="001C0297" w:rsidP="001C0297">
      <w:pPr>
        <w:spacing w:line="360" w:lineRule="auto"/>
        <w:jc w:val="center"/>
        <w:rPr>
          <w:rFonts w:ascii="Arial" w:hAnsi="Arial" w:cs="Arial"/>
          <w:b/>
          <w:sz w:val="24"/>
          <w:szCs w:val="24"/>
          <w:lang w:val="es-VE"/>
        </w:rPr>
      </w:pPr>
      <w:r w:rsidRPr="001C0297">
        <w:rPr>
          <w:rFonts w:ascii="Arial" w:hAnsi="Arial" w:cs="Arial"/>
          <w:b/>
          <w:sz w:val="24"/>
          <w:szCs w:val="24"/>
          <w:lang w:val="es-VE"/>
        </w:rPr>
        <w:t>-13-</w:t>
      </w:r>
    </w:p>
    <w:p w:rsidR="001C0297" w:rsidRDefault="00D73D3F" w:rsidP="002F6627">
      <w:pPr>
        <w:spacing w:line="360" w:lineRule="auto"/>
        <w:jc w:val="both"/>
        <w:rPr>
          <w:rFonts w:ascii="Arial" w:hAnsi="Arial" w:cs="Arial"/>
          <w:sz w:val="24"/>
          <w:szCs w:val="24"/>
          <w:lang w:val="es-VE"/>
        </w:rPr>
      </w:pPr>
      <w:r w:rsidRPr="005037DD">
        <w:rPr>
          <w:rFonts w:ascii="Arial" w:hAnsi="Arial" w:cs="Arial"/>
          <w:sz w:val="24"/>
          <w:szCs w:val="24"/>
          <w:lang w:val="es-VE"/>
        </w:rPr>
        <w:lastRenderedPageBreak/>
        <w:t>4) la estabilidad de los requisitos del producto y el entorno que soporta el esfuerzo</w:t>
      </w:r>
    </w:p>
    <w:p w:rsidR="00D73D3F" w:rsidRPr="005037DD" w:rsidRDefault="00D73D3F" w:rsidP="002F6627">
      <w:pPr>
        <w:spacing w:line="360" w:lineRule="auto"/>
        <w:jc w:val="both"/>
        <w:rPr>
          <w:rFonts w:ascii="Arial" w:hAnsi="Arial" w:cs="Arial"/>
          <w:sz w:val="24"/>
          <w:szCs w:val="24"/>
          <w:lang w:val="es-VE"/>
        </w:rPr>
      </w:pPr>
      <w:r w:rsidRPr="005037DD">
        <w:rPr>
          <w:rFonts w:ascii="Arial" w:hAnsi="Arial" w:cs="Arial"/>
          <w:sz w:val="24"/>
          <w:szCs w:val="24"/>
          <w:lang w:val="es-VE"/>
        </w:rPr>
        <w:t xml:space="preserve"> </w:t>
      </w:r>
      <w:proofErr w:type="gramStart"/>
      <w:r w:rsidRPr="005037DD">
        <w:rPr>
          <w:rFonts w:ascii="Arial" w:hAnsi="Arial" w:cs="Arial"/>
          <w:sz w:val="24"/>
          <w:szCs w:val="24"/>
          <w:lang w:val="es-VE"/>
        </w:rPr>
        <w:t>de</w:t>
      </w:r>
      <w:proofErr w:type="gramEnd"/>
      <w:r w:rsidRPr="005037DD">
        <w:rPr>
          <w:rFonts w:ascii="Arial" w:hAnsi="Arial" w:cs="Arial"/>
          <w:sz w:val="24"/>
          <w:szCs w:val="24"/>
          <w:lang w:val="es-VE"/>
        </w:rPr>
        <w:t xml:space="preserve"> ingeniería de software.</w:t>
      </w:r>
    </w:p>
    <w:p w:rsidR="00D73D3F" w:rsidRPr="005037DD" w:rsidRDefault="00D73D3F" w:rsidP="002F6627">
      <w:pPr>
        <w:spacing w:line="360" w:lineRule="auto"/>
        <w:jc w:val="both"/>
        <w:rPr>
          <w:rFonts w:ascii="Arial" w:hAnsi="Arial" w:cs="Arial"/>
          <w:sz w:val="24"/>
          <w:szCs w:val="24"/>
          <w:lang w:val="es-VE"/>
        </w:rPr>
      </w:pPr>
      <w:r w:rsidRPr="005037DD">
        <w:rPr>
          <w:rFonts w:ascii="Arial" w:hAnsi="Arial" w:cs="Arial"/>
          <w:sz w:val="24"/>
          <w:szCs w:val="24"/>
          <w:lang w:val="es-VE"/>
        </w:rPr>
        <w:t>Dependiendo del enfoque de representación del tamaño tenemos, el directo que se puede medir en líneas de código (LDC), y si es indirecto, como puntos de función (PF).</w:t>
      </w:r>
    </w:p>
    <w:p w:rsidR="00D73D3F" w:rsidRPr="005037DD" w:rsidRDefault="00D73D3F" w:rsidP="005037DD">
      <w:pPr>
        <w:jc w:val="both"/>
        <w:rPr>
          <w:rFonts w:ascii="Arial" w:hAnsi="Arial" w:cs="Arial"/>
          <w:sz w:val="24"/>
          <w:szCs w:val="24"/>
          <w:lang w:val="es-VE"/>
        </w:rPr>
      </w:pPr>
      <w:r w:rsidRPr="005037DD">
        <w:rPr>
          <w:rFonts w:ascii="Arial" w:hAnsi="Arial" w:cs="Arial"/>
          <w:sz w:val="24"/>
          <w:szCs w:val="24"/>
          <w:lang w:val="es-VE"/>
        </w:rPr>
        <w:t>Putnam y Myers, sugieren con respecto al enfoque:</w:t>
      </w:r>
    </w:p>
    <w:p w:rsidR="005203E3" w:rsidRPr="002F6627" w:rsidRDefault="00D73D3F" w:rsidP="002F6627">
      <w:pPr>
        <w:jc w:val="both"/>
        <w:rPr>
          <w:rFonts w:ascii="Arial" w:hAnsi="Arial" w:cs="Arial"/>
          <w:sz w:val="24"/>
          <w:szCs w:val="24"/>
          <w:lang w:val="es-VE"/>
        </w:rPr>
      </w:pPr>
      <w:r w:rsidRPr="005037DD">
        <w:rPr>
          <w:rFonts w:ascii="Arial" w:hAnsi="Arial" w:cs="Arial"/>
          <w:sz w:val="24"/>
          <w:szCs w:val="24"/>
          <w:lang w:val="es-VE"/>
        </w:rPr>
        <w:t>• Tamaño de “lógica difusa”, identificación de tipo de aplicación, magnitud en la escala cualitativa y refine la magn</w:t>
      </w:r>
      <w:r w:rsidR="002F6627">
        <w:rPr>
          <w:rFonts w:ascii="Arial" w:hAnsi="Arial" w:cs="Arial"/>
          <w:sz w:val="24"/>
          <w:szCs w:val="24"/>
          <w:lang w:val="es-VE"/>
        </w:rPr>
        <w:t>itud dentro del rango original.</w:t>
      </w:r>
    </w:p>
    <w:p w:rsidR="00D73D3F" w:rsidRPr="005037DD" w:rsidRDefault="00D73D3F" w:rsidP="005037DD">
      <w:pPr>
        <w:jc w:val="both"/>
        <w:rPr>
          <w:rFonts w:ascii="Arial" w:hAnsi="Arial" w:cs="Arial"/>
          <w:sz w:val="24"/>
          <w:szCs w:val="24"/>
          <w:lang w:val="es-VE"/>
        </w:rPr>
      </w:pPr>
      <w:r w:rsidRPr="005037DD">
        <w:rPr>
          <w:rFonts w:ascii="Arial" w:hAnsi="Arial" w:cs="Arial"/>
          <w:sz w:val="24"/>
          <w:szCs w:val="24"/>
          <w:lang w:val="es-VE"/>
        </w:rPr>
        <w:t>• Tamaño de punto de función, estimación de las características del dominio.</w:t>
      </w:r>
    </w:p>
    <w:p w:rsidR="00D73D3F" w:rsidRPr="005037DD" w:rsidRDefault="00D73D3F" w:rsidP="005037DD">
      <w:pPr>
        <w:jc w:val="both"/>
        <w:rPr>
          <w:rFonts w:ascii="Arial" w:hAnsi="Arial" w:cs="Arial"/>
          <w:sz w:val="24"/>
          <w:szCs w:val="24"/>
          <w:lang w:val="es-VE"/>
        </w:rPr>
      </w:pPr>
      <w:r w:rsidRPr="005037DD">
        <w:rPr>
          <w:rFonts w:ascii="Arial" w:hAnsi="Arial" w:cs="Arial"/>
          <w:sz w:val="24"/>
          <w:szCs w:val="24"/>
          <w:lang w:val="es-VE"/>
        </w:rPr>
        <w:t>• Tamaño de componentes estándar, estimar las ocurrencias de cada componente estándar y contrastar con datos previos de similares componentes estándar definiendo el tamaño.</w:t>
      </w:r>
    </w:p>
    <w:p w:rsidR="001C3631" w:rsidRDefault="00D73D3F" w:rsidP="002F6627">
      <w:pPr>
        <w:spacing w:line="360" w:lineRule="auto"/>
        <w:jc w:val="both"/>
        <w:rPr>
          <w:rFonts w:ascii="Arial" w:hAnsi="Arial" w:cs="Arial"/>
          <w:sz w:val="24"/>
          <w:szCs w:val="24"/>
          <w:lang w:val="es-VE"/>
        </w:rPr>
      </w:pPr>
      <w:r w:rsidRPr="005037DD">
        <w:rPr>
          <w:rFonts w:ascii="Arial" w:hAnsi="Arial" w:cs="Arial"/>
          <w:sz w:val="24"/>
          <w:szCs w:val="24"/>
          <w:lang w:val="es-VE"/>
        </w:rPr>
        <w:t xml:space="preserve">• Tamaño del cambio, cuando se reutiliza componentes de previos proyectos se estima el número y tipo de las modificaciones a realizar. </w:t>
      </w:r>
      <w:bookmarkStart w:id="3" w:name="_GoBack"/>
      <w:bookmarkEnd w:id="3"/>
    </w:p>
    <w:p w:rsidR="001C3631" w:rsidRPr="002F6627" w:rsidRDefault="002F6627" w:rsidP="002F6627">
      <w:pPr>
        <w:spacing w:line="360" w:lineRule="auto"/>
        <w:jc w:val="both"/>
        <w:rPr>
          <w:rFonts w:ascii="Arial" w:hAnsi="Arial" w:cs="Arial"/>
          <w:b/>
          <w:sz w:val="28"/>
          <w:szCs w:val="28"/>
          <w:lang w:val="es-VE"/>
        </w:rPr>
      </w:pPr>
      <w:r w:rsidRPr="002F6627">
        <w:rPr>
          <w:rFonts w:ascii="Arial" w:hAnsi="Arial" w:cs="Arial"/>
          <w:b/>
          <w:sz w:val="28"/>
          <w:szCs w:val="28"/>
          <w:lang w:val="es-VE"/>
        </w:rPr>
        <w:t>TECNICA DE DESCOMPOSICION</w:t>
      </w:r>
    </w:p>
    <w:p w:rsidR="001C3631" w:rsidRPr="002F6627" w:rsidRDefault="002F6627" w:rsidP="002F6627">
      <w:pPr>
        <w:pStyle w:val="Prrafodelista"/>
        <w:numPr>
          <w:ilvl w:val="0"/>
          <w:numId w:val="3"/>
        </w:numPr>
        <w:spacing w:line="360" w:lineRule="auto"/>
        <w:jc w:val="both"/>
        <w:rPr>
          <w:rFonts w:ascii="Arial" w:hAnsi="Arial" w:cs="Arial"/>
          <w:sz w:val="24"/>
          <w:szCs w:val="24"/>
          <w:lang w:val="es-VE"/>
        </w:rPr>
      </w:pPr>
      <w:r w:rsidRPr="002F6627">
        <w:rPr>
          <w:rFonts w:ascii="Arial" w:hAnsi="Arial" w:cs="Arial"/>
          <w:sz w:val="24"/>
          <w:szCs w:val="24"/>
          <w:lang w:val="es-VE"/>
        </w:rPr>
        <w:t>Descomponer el problema en conjunto de pequeños problemas</w:t>
      </w:r>
    </w:p>
    <w:p w:rsidR="00641709" w:rsidRDefault="002F6627" w:rsidP="002F6627">
      <w:pPr>
        <w:pStyle w:val="Prrafodelista"/>
        <w:numPr>
          <w:ilvl w:val="0"/>
          <w:numId w:val="3"/>
        </w:numPr>
        <w:spacing w:line="360" w:lineRule="auto"/>
        <w:jc w:val="both"/>
        <w:rPr>
          <w:rFonts w:ascii="Arial" w:hAnsi="Arial" w:cs="Arial"/>
          <w:sz w:val="24"/>
          <w:szCs w:val="24"/>
          <w:lang w:val="es-VE"/>
        </w:rPr>
      </w:pPr>
      <w:r w:rsidRPr="002F6627">
        <w:rPr>
          <w:rFonts w:ascii="Arial" w:hAnsi="Arial" w:cs="Arial"/>
          <w:sz w:val="24"/>
          <w:szCs w:val="24"/>
          <w:lang w:val="es-VE"/>
        </w:rPr>
        <w:t>Se debe definir antes el tamaño de software</w:t>
      </w:r>
    </w:p>
    <w:p w:rsidR="001C3631" w:rsidRPr="00641709" w:rsidRDefault="002F6627" w:rsidP="002F6627">
      <w:pPr>
        <w:pStyle w:val="Prrafodelista"/>
        <w:numPr>
          <w:ilvl w:val="0"/>
          <w:numId w:val="3"/>
        </w:numPr>
        <w:spacing w:line="360" w:lineRule="auto"/>
        <w:jc w:val="both"/>
        <w:rPr>
          <w:rFonts w:ascii="Arial" w:hAnsi="Arial" w:cs="Arial"/>
          <w:sz w:val="24"/>
          <w:szCs w:val="24"/>
          <w:lang w:val="es-VE"/>
        </w:rPr>
      </w:pPr>
      <w:r w:rsidRPr="00641709">
        <w:rPr>
          <w:rFonts w:ascii="Arial" w:hAnsi="Arial" w:cs="Arial"/>
          <w:sz w:val="24"/>
          <w:szCs w:val="24"/>
          <w:lang w:val="es-VE"/>
        </w:rPr>
        <w:t>Descomposición del problema en funciones a partir del ámbito del software</w:t>
      </w:r>
    </w:p>
    <w:p w:rsidR="0040551F" w:rsidRPr="002F6627" w:rsidRDefault="002F6627" w:rsidP="0040551F">
      <w:pPr>
        <w:rPr>
          <w:rFonts w:ascii="Arial" w:hAnsi="Arial" w:cs="Arial"/>
          <w:b/>
          <w:sz w:val="28"/>
          <w:szCs w:val="28"/>
          <w:lang w:val="es-VE"/>
        </w:rPr>
      </w:pPr>
      <w:r w:rsidRPr="002F6627">
        <w:rPr>
          <w:rFonts w:ascii="Arial" w:hAnsi="Arial" w:cs="Arial"/>
          <w:b/>
          <w:sz w:val="28"/>
          <w:szCs w:val="28"/>
          <w:lang w:val="es-VE"/>
        </w:rPr>
        <w:t>Tamaño del  software</w:t>
      </w:r>
    </w:p>
    <w:p w:rsidR="002F6627" w:rsidRPr="002F6627" w:rsidRDefault="002F6627" w:rsidP="002F6627">
      <w:pPr>
        <w:pStyle w:val="Prrafodelista"/>
        <w:numPr>
          <w:ilvl w:val="0"/>
          <w:numId w:val="4"/>
        </w:numPr>
        <w:rPr>
          <w:rFonts w:ascii="Arial" w:hAnsi="Arial" w:cs="Arial"/>
          <w:sz w:val="24"/>
          <w:szCs w:val="28"/>
          <w:lang w:val="es-VE"/>
        </w:rPr>
      </w:pPr>
      <w:r w:rsidRPr="002F6627">
        <w:rPr>
          <w:rFonts w:ascii="Arial" w:hAnsi="Arial" w:cs="Arial"/>
          <w:sz w:val="24"/>
          <w:szCs w:val="28"/>
          <w:lang w:val="es-VE"/>
        </w:rPr>
        <w:t>El grado con el cual se ha estimado adecuadamente el tamaño.</w:t>
      </w:r>
    </w:p>
    <w:p w:rsidR="002F6627" w:rsidRDefault="002F6627" w:rsidP="002F6627">
      <w:pPr>
        <w:pStyle w:val="Prrafodelista"/>
        <w:numPr>
          <w:ilvl w:val="0"/>
          <w:numId w:val="4"/>
        </w:numPr>
        <w:rPr>
          <w:rFonts w:ascii="Arial" w:hAnsi="Arial" w:cs="Arial"/>
          <w:sz w:val="24"/>
          <w:szCs w:val="28"/>
          <w:lang w:val="es-VE"/>
        </w:rPr>
      </w:pPr>
      <w:r w:rsidRPr="002F6627">
        <w:rPr>
          <w:rFonts w:ascii="Arial" w:hAnsi="Arial" w:cs="Arial"/>
          <w:sz w:val="24"/>
          <w:szCs w:val="28"/>
          <w:lang w:val="es-VE"/>
        </w:rPr>
        <w:t>Grado en el que la planificacion reflejada las habilidades del quipo de software</w:t>
      </w:r>
    </w:p>
    <w:p w:rsidR="002F6627" w:rsidRDefault="002F6627" w:rsidP="002F6627">
      <w:pPr>
        <w:pStyle w:val="Prrafodelista"/>
        <w:numPr>
          <w:ilvl w:val="0"/>
          <w:numId w:val="4"/>
        </w:numPr>
        <w:rPr>
          <w:rFonts w:ascii="Arial" w:hAnsi="Arial" w:cs="Arial"/>
          <w:sz w:val="24"/>
          <w:szCs w:val="28"/>
          <w:lang w:val="es-VE"/>
        </w:rPr>
      </w:pPr>
      <w:r>
        <w:rPr>
          <w:rFonts w:ascii="Arial" w:hAnsi="Arial" w:cs="Arial"/>
          <w:sz w:val="24"/>
          <w:szCs w:val="28"/>
          <w:lang w:val="es-VE"/>
        </w:rPr>
        <w:t xml:space="preserve">Habilidad para traducir estimación en </w:t>
      </w:r>
      <w:r w:rsidR="00232D57">
        <w:rPr>
          <w:rFonts w:ascii="Arial" w:hAnsi="Arial" w:cs="Arial"/>
          <w:sz w:val="24"/>
          <w:szCs w:val="28"/>
          <w:lang w:val="es-VE"/>
        </w:rPr>
        <w:t>esfuerzo</w:t>
      </w:r>
      <w:r>
        <w:rPr>
          <w:rFonts w:ascii="Arial" w:hAnsi="Arial" w:cs="Arial"/>
          <w:sz w:val="24"/>
          <w:szCs w:val="28"/>
          <w:lang w:val="es-VE"/>
        </w:rPr>
        <w:t xml:space="preserve"> humano , cronograma y dinero</w:t>
      </w:r>
    </w:p>
    <w:p w:rsidR="00232D57" w:rsidRDefault="002F6627" w:rsidP="00232D57">
      <w:pPr>
        <w:pStyle w:val="Prrafodelista"/>
        <w:numPr>
          <w:ilvl w:val="0"/>
          <w:numId w:val="4"/>
        </w:numPr>
        <w:rPr>
          <w:rFonts w:ascii="Arial" w:hAnsi="Arial" w:cs="Arial"/>
          <w:sz w:val="24"/>
          <w:szCs w:val="28"/>
          <w:lang w:val="es-VE"/>
        </w:rPr>
      </w:pPr>
      <w:r>
        <w:rPr>
          <w:rFonts w:ascii="Arial" w:hAnsi="Arial" w:cs="Arial"/>
          <w:sz w:val="24"/>
          <w:szCs w:val="28"/>
          <w:lang w:val="es-VE"/>
        </w:rPr>
        <w:t xml:space="preserve">Estabilidad de los requisitos del software y el entorno que soporta el esfuerzo </w:t>
      </w:r>
      <w:r w:rsidR="00232D57">
        <w:rPr>
          <w:rFonts w:ascii="Arial" w:hAnsi="Arial" w:cs="Arial"/>
          <w:sz w:val="24"/>
          <w:szCs w:val="28"/>
          <w:lang w:val="es-VE"/>
        </w:rPr>
        <w:t>de la ingeniera del software</w:t>
      </w:r>
    </w:p>
    <w:p w:rsidR="00232D57" w:rsidRDefault="00232D57" w:rsidP="00232D57">
      <w:pPr>
        <w:pStyle w:val="Prrafodelista"/>
        <w:rPr>
          <w:rFonts w:ascii="Arial" w:hAnsi="Arial" w:cs="Arial"/>
          <w:sz w:val="24"/>
          <w:szCs w:val="28"/>
          <w:lang w:val="es-VE"/>
        </w:rPr>
      </w:pPr>
    </w:p>
    <w:p w:rsidR="001C0297" w:rsidRDefault="001C0297" w:rsidP="00232D57">
      <w:pPr>
        <w:pStyle w:val="Prrafodelista"/>
        <w:rPr>
          <w:rFonts w:ascii="Arial" w:hAnsi="Arial" w:cs="Arial"/>
          <w:sz w:val="24"/>
          <w:szCs w:val="28"/>
          <w:lang w:val="es-VE"/>
        </w:rPr>
      </w:pPr>
    </w:p>
    <w:p w:rsidR="001C0297" w:rsidRPr="001C0297" w:rsidRDefault="001C0297" w:rsidP="001C0297">
      <w:pPr>
        <w:jc w:val="center"/>
        <w:rPr>
          <w:rFonts w:ascii="Arial" w:hAnsi="Arial" w:cs="Arial"/>
          <w:b/>
          <w:sz w:val="24"/>
          <w:szCs w:val="28"/>
          <w:lang w:val="es-VE"/>
        </w:rPr>
      </w:pPr>
      <w:r w:rsidRPr="001C0297">
        <w:rPr>
          <w:rFonts w:ascii="Arial" w:hAnsi="Arial" w:cs="Arial"/>
          <w:b/>
          <w:sz w:val="24"/>
          <w:szCs w:val="28"/>
          <w:lang w:val="es-VE"/>
        </w:rPr>
        <w:t>-14-</w:t>
      </w:r>
    </w:p>
    <w:p w:rsidR="00232D57" w:rsidRPr="00232D57" w:rsidRDefault="00232D57" w:rsidP="00232D57">
      <w:pPr>
        <w:rPr>
          <w:rFonts w:ascii="Arial" w:hAnsi="Arial" w:cs="Arial"/>
          <w:b/>
          <w:sz w:val="28"/>
          <w:szCs w:val="28"/>
          <w:lang w:val="es-VE"/>
        </w:rPr>
      </w:pPr>
      <w:r w:rsidRPr="00232D57">
        <w:rPr>
          <w:rFonts w:ascii="Arial" w:hAnsi="Arial" w:cs="Arial"/>
          <w:b/>
          <w:sz w:val="28"/>
          <w:szCs w:val="28"/>
          <w:lang w:val="es-VE"/>
        </w:rPr>
        <w:lastRenderedPageBreak/>
        <w:t xml:space="preserve">2. MODELO EMPIRICO </w:t>
      </w:r>
    </w:p>
    <w:p w:rsidR="00232D57" w:rsidRDefault="00232D57" w:rsidP="00232D57">
      <w:pPr>
        <w:pStyle w:val="Prrafodelista"/>
        <w:numPr>
          <w:ilvl w:val="0"/>
          <w:numId w:val="5"/>
        </w:numPr>
        <w:spacing w:line="360" w:lineRule="auto"/>
        <w:jc w:val="both"/>
        <w:rPr>
          <w:rFonts w:ascii="Arial" w:hAnsi="Arial" w:cs="Arial"/>
          <w:sz w:val="24"/>
          <w:szCs w:val="28"/>
          <w:lang w:val="es-VE"/>
        </w:rPr>
      </w:pPr>
      <w:r>
        <w:rPr>
          <w:rFonts w:ascii="Arial" w:hAnsi="Arial" w:cs="Arial"/>
          <w:sz w:val="24"/>
          <w:szCs w:val="28"/>
          <w:lang w:val="es-VE"/>
        </w:rPr>
        <w:t>Utilizan formulas empíricas para predecir el esfuerzo</w:t>
      </w:r>
    </w:p>
    <w:p w:rsidR="00232D57" w:rsidRPr="00232D57" w:rsidRDefault="00232D57" w:rsidP="00232D57">
      <w:pPr>
        <w:pStyle w:val="Prrafodelista"/>
        <w:numPr>
          <w:ilvl w:val="0"/>
          <w:numId w:val="5"/>
        </w:numPr>
        <w:spacing w:line="360" w:lineRule="auto"/>
        <w:jc w:val="both"/>
        <w:rPr>
          <w:rFonts w:ascii="Arial" w:hAnsi="Arial" w:cs="Arial"/>
          <w:sz w:val="24"/>
          <w:szCs w:val="28"/>
          <w:lang w:val="es-VE"/>
        </w:rPr>
      </w:pPr>
      <w:r>
        <w:rPr>
          <w:rFonts w:ascii="Arial" w:hAnsi="Arial" w:cs="Arial"/>
          <w:sz w:val="24"/>
          <w:szCs w:val="28"/>
          <w:lang w:val="es-VE"/>
        </w:rPr>
        <w:t xml:space="preserve">Los datos con los que se trabaja para estos modelos  </w:t>
      </w:r>
      <w:r w:rsidRPr="00232D57">
        <w:rPr>
          <w:rFonts w:ascii="Arial" w:hAnsi="Arial" w:cs="Arial"/>
          <w:sz w:val="24"/>
          <w:szCs w:val="28"/>
          <w:lang w:val="es-VE"/>
        </w:rPr>
        <w:t xml:space="preserve">son datos resultantes de una muestra limitada de proyectos </w:t>
      </w:r>
    </w:p>
    <w:p w:rsidR="0040551F" w:rsidRDefault="00232D57" w:rsidP="0040551F">
      <w:pPr>
        <w:pStyle w:val="Prrafodelista"/>
        <w:numPr>
          <w:ilvl w:val="0"/>
          <w:numId w:val="5"/>
        </w:numPr>
        <w:spacing w:line="360" w:lineRule="auto"/>
        <w:rPr>
          <w:rFonts w:ascii="Arial" w:hAnsi="Arial" w:cs="Arial"/>
          <w:sz w:val="24"/>
          <w:szCs w:val="28"/>
          <w:lang w:val="es-VE"/>
        </w:rPr>
      </w:pPr>
      <w:r>
        <w:rPr>
          <w:rFonts w:ascii="Arial" w:hAnsi="Arial" w:cs="Arial"/>
          <w:sz w:val="24"/>
          <w:szCs w:val="28"/>
          <w:lang w:val="es-VE"/>
        </w:rPr>
        <w:t>Debe manejarse con prudencia</w:t>
      </w:r>
    </w:p>
    <w:p w:rsidR="00641709" w:rsidRPr="00641709" w:rsidRDefault="00232D57" w:rsidP="00232D57">
      <w:pPr>
        <w:spacing w:line="360" w:lineRule="auto"/>
        <w:jc w:val="both"/>
        <w:rPr>
          <w:rFonts w:ascii="Arial" w:hAnsi="Arial" w:cs="Arial"/>
          <w:sz w:val="24"/>
          <w:szCs w:val="24"/>
          <w:shd w:val="clear" w:color="auto" w:fill="FFFFFF"/>
          <w:lang w:val="es-VE"/>
        </w:rPr>
      </w:pPr>
      <w:r>
        <w:rPr>
          <w:rFonts w:ascii="Arial" w:hAnsi="Arial" w:cs="Arial"/>
          <w:sz w:val="28"/>
          <w:szCs w:val="28"/>
          <w:lang w:val="es-VE"/>
        </w:rPr>
        <w:tab/>
      </w:r>
      <w:r w:rsidR="0040551F" w:rsidRPr="00232D57">
        <w:rPr>
          <w:rFonts w:ascii="Arial" w:hAnsi="Arial" w:cs="Arial"/>
          <w:sz w:val="24"/>
          <w:szCs w:val="24"/>
          <w:shd w:val="clear" w:color="auto" w:fill="FFFFFF"/>
          <w:lang w:val="es-VE"/>
        </w:rPr>
        <w:t>Donde los</w:t>
      </w:r>
      <w:r w:rsidR="0040551F" w:rsidRPr="00232D57">
        <w:rPr>
          <w:rStyle w:val="apple-converted-space"/>
          <w:rFonts w:ascii="Arial" w:hAnsi="Arial" w:cs="Arial"/>
          <w:sz w:val="24"/>
          <w:szCs w:val="24"/>
          <w:shd w:val="clear" w:color="auto" w:fill="FFFFFF"/>
          <w:lang w:val="es-VE"/>
        </w:rPr>
        <w:t> </w:t>
      </w:r>
      <w:hyperlink r:id="rId21" w:history="1">
        <w:r w:rsidR="0040551F" w:rsidRPr="00232D57">
          <w:rPr>
            <w:rStyle w:val="Hipervnculo"/>
            <w:rFonts w:ascii="Arial" w:hAnsi="Arial" w:cs="Arial"/>
            <w:color w:val="auto"/>
            <w:sz w:val="24"/>
            <w:szCs w:val="24"/>
            <w:u w:val="none"/>
            <w:shd w:val="clear" w:color="auto" w:fill="FFFFFF"/>
            <w:lang w:val="es-VE"/>
          </w:rPr>
          <w:t>datos</w:t>
        </w:r>
      </w:hyperlink>
      <w:r w:rsidR="0040551F" w:rsidRPr="00232D57">
        <w:rPr>
          <w:rStyle w:val="apple-converted-space"/>
          <w:rFonts w:ascii="Arial" w:hAnsi="Arial" w:cs="Arial"/>
          <w:sz w:val="24"/>
          <w:szCs w:val="24"/>
          <w:shd w:val="clear" w:color="auto" w:fill="FFFFFF"/>
          <w:lang w:val="es-VE"/>
        </w:rPr>
        <w:t> </w:t>
      </w:r>
      <w:r w:rsidR="0040551F" w:rsidRPr="00232D57">
        <w:rPr>
          <w:rFonts w:ascii="Arial" w:hAnsi="Arial" w:cs="Arial"/>
          <w:sz w:val="24"/>
          <w:szCs w:val="24"/>
          <w:shd w:val="clear" w:color="auto" w:fill="FFFFFF"/>
          <w:lang w:val="es-VE"/>
        </w:rPr>
        <w:t>que soportan la mayoría de los modelos de estimación obtienen una</w:t>
      </w:r>
      <w:r w:rsidR="0040551F" w:rsidRPr="00232D57">
        <w:rPr>
          <w:rStyle w:val="apple-converted-space"/>
          <w:rFonts w:ascii="Arial" w:hAnsi="Arial" w:cs="Arial"/>
          <w:sz w:val="24"/>
          <w:szCs w:val="24"/>
          <w:shd w:val="clear" w:color="auto" w:fill="FFFFFF"/>
          <w:lang w:val="es-VE"/>
        </w:rPr>
        <w:t> </w:t>
      </w:r>
      <w:hyperlink r:id="rId22" w:history="1">
        <w:r w:rsidR="0040551F" w:rsidRPr="00232D57">
          <w:rPr>
            <w:rStyle w:val="Hipervnculo"/>
            <w:rFonts w:ascii="Arial" w:hAnsi="Arial" w:cs="Arial"/>
            <w:color w:val="auto"/>
            <w:sz w:val="24"/>
            <w:szCs w:val="24"/>
            <w:u w:val="none"/>
            <w:shd w:val="clear" w:color="auto" w:fill="FFFFFF"/>
            <w:lang w:val="es-VE"/>
          </w:rPr>
          <w:t>muestra</w:t>
        </w:r>
      </w:hyperlink>
      <w:r w:rsidR="0040551F" w:rsidRPr="00232D57">
        <w:rPr>
          <w:rStyle w:val="apple-converted-space"/>
          <w:rFonts w:ascii="Arial" w:hAnsi="Arial" w:cs="Arial"/>
          <w:sz w:val="24"/>
          <w:szCs w:val="24"/>
          <w:shd w:val="clear" w:color="auto" w:fill="FFFFFF"/>
          <w:lang w:val="es-VE"/>
        </w:rPr>
        <w:t> </w:t>
      </w:r>
      <w:r w:rsidR="0040551F" w:rsidRPr="00232D57">
        <w:rPr>
          <w:rFonts w:ascii="Arial" w:hAnsi="Arial" w:cs="Arial"/>
          <w:sz w:val="24"/>
          <w:szCs w:val="24"/>
          <w:shd w:val="clear" w:color="auto" w:fill="FFFFFF"/>
          <w:lang w:val="es-VE"/>
        </w:rPr>
        <w:t>limitada de proyectos. Por est</w:t>
      </w:r>
      <w:r w:rsidR="006F5289" w:rsidRPr="00232D57">
        <w:rPr>
          <w:rFonts w:ascii="Arial" w:hAnsi="Arial" w:cs="Arial"/>
          <w:sz w:val="24"/>
          <w:szCs w:val="24"/>
          <w:shd w:val="clear" w:color="auto" w:fill="FFFFFF"/>
          <w:lang w:val="es-VE"/>
        </w:rPr>
        <w:t xml:space="preserve">a </w:t>
      </w:r>
      <w:r w:rsidR="0040551F" w:rsidRPr="00232D57">
        <w:rPr>
          <w:rFonts w:ascii="Arial" w:hAnsi="Arial" w:cs="Arial"/>
          <w:sz w:val="24"/>
          <w:szCs w:val="24"/>
          <w:shd w:val="clear" w:color="auto" w:fill="FFFFFF"/>
          <w:lang w:val="es-VE"/>
        </w:rPr>
        <w:t xml:space="preserve"> razón, el modelo de estimación no es adecuado para todas las clases de software y en todos los entornos de desarrollo. Por lo tanto los resultados obtenidos de dichos modelos se deben utilizar con prudencia.</w:t>
      </w:r>
    </w:p>
    <w:p w:rsidR="0040551F" w:rsidRPr="00232D57" w:rsidRDefault="0040551F" w:rsidP="00695F40">
      <w:pPr>
        <w:pStyle w:val="NormalWeb"/>
        <w:shd w:val="clear" w:color="auto" w:fill="FFFFFF"/>
        <w:spacing w:before="135" w:beforeAutospacing="0" w:after="135" w:afterAutospacing="0" w:line="270" w:lineRule="atLeast"/>
        <w:jc w:val="both"/>
        <w:rPr>
          <w:rFonts w:ascii="Arial" w:hAnsi="Arial" w:cs="Arial"/>
          <w:sz w:val="28"/>
          <w:lang w:val="es-VE"/>
        </w:rPr>
      </w:pPr>
      <w:r w:rsidRPr="00232D57">
        <w:rPr>
          <w:rFonts w:ascii="Arial" w:hAnsi="Arial" w:cs="Arial"/>
          <w:b/>
          <w:bCs/>
          <w:sz w:val="28"/>
          <w:lang w:val="es-VE"/>
        </w:rPr>
        <w:t>Herramientas Automáticas De Estimación.</w:t>
      </w:r>
    </w:p>
    <w:p w:rsidR="0040551F" w:rsidRDefault="00232D57" w:rsidP="00232D57">
      <w:pPr>
        <w:pStyle w:val="NormalWeb"/>
        <w:shd w:val="clear" w:color="auto" w:fill="FFFFFF"/>
        <w:spacing w:before="135" w:beforeAutospacing="0" w:after="135" w:afterAutospacing="0" w:line="360" w:lineRule="auto"/>
        <w:jc w:val="both"/>
        <w:rPr>
          <w:rFonts w:ascii="Arial" w:hAnsi="Arial" w:cs="Arial"/>
          <w:lang w:val="es-VE"/>
        </w:rPr>
      </w:pPr>
      <w:r>
        <w:rPr>
          <w:rFonts w:ascii="Arial" w:hAnsi="Arial" w:cs="Arial"/>
          <w:lang w:val="es-VE"/>
        </w:rPr>
        <w:tab/>
      </w:r>
      <w:r w:rsidR="0040551F" w:rsidRPr="00695F40">
        <w:rPr>
          <w:rFonts w:ascii="Arial" w:hAnsi="Arial" w:cs="Arial"/>
          <w:lang w:val="es-VE"/>
        </w:rPr>
        <w:t>Las herramientas automáticas de estimación permiten al planificador estimar costos y esfuerzos, así como llevar a cabo análisis del tipo, que pasa si, con importantes variables del proyecto, tales como la fecha de entrega o la</w:t>
      </w:r>
      <w:r w:rsidR="0040551F" w:rsidRPr="00695F40">
        <w:rPr>
          <w:rStyle w:val="apple-converted-space"/>
          <w:rFonts w:ascii="Arial" w:hAnsi="Arial" w:cs="Arial"/>
          <w:lang w:val="es-VE"/>
        </w:rPr>
        <w:t> </w:t>
      </w:r>
      <w:hyperlink r:id="rId23" w:history="1">
        <w:r w:rsidR="0040551F" w:rsidRPr="00695F40">
          <w:rPr>
            <w:rStyle w:val="Hipervnculo"/>
            <w:rFonts w:ascii="Arial" w:hAnsi="Arial" w:cs="Arial"/>
            <w:color w:val="auto"/>
            <w:u w:val="none"/>
            <w:lang w:val="es-VE"/>
          </w:rPr>
          <w:t>selección</w:t>
        </w:r>
      </w:hyperlink>
      <w:r w:rsidR="0040551F" w:rsidRPr="00695F40">
        <w:rPr>
          <w:rStyle w:val="apple-converted-space"/>
          <w:rFonts w:ascii="Arial" w:hAnsi="Arial" w:cs="Arial"/>
          <w:lang w:val="es-VE"/>
        </w:rPr>
        <w:t> </w:t>
      </w:r>
      <w:r w:rsidR="0040551F" w:rsidRPr="00695F40">
        <w:rPr>
          <w:rFonts w:ascii="Arial" w:hAnsi="Arial" w:cs="Arial"/>
          <w:lang w:val="es-VE"/>
        </w:rPr>
        <w:t>del personal. Aunque existen muchas herramientas automáticas de estimación, todas exhiben las mismas características generales y todas requieren de una o más clases de datos.</w:t>
      </w:r>
    </w:p>
    <w:p w:rsidR="0040551F" w:rsidRPr="00695F40" w:rsidRDefault="00232D57" w:rsidP="00232D57">
      <w:pPr>
        <w:pStyle w:val="NormalWeb"/>
        <w:shd w:val="clear" w:color="auto" w:fill="FFFFFF"/>
        <w:spacing w:before="135" w:beforeAutospacing="0" w:after="135" w:afterAutospacing="0" w:line="360" w:lineRule="auto"/>
        <w:jc w:val="both"/>
        <w:rPr>
          <w:rFonts w:ascii="Arial" w:hAnsi="Arial" w:cs="Arial"/>
          <w:lang w:val="es-VE"/>
        </w:rPr>
      </w:pPr>
      <w:r>
        <w:rPr>
          <w:rFonts w:ascii="Arial" w:hAnsi="Arial" w:cs="Arial"/>
          <w:lang w:val="es-VE"/>
        </w:rPr>
        <w:tab/>
      </w:r>
      <w:r w:rsidR="0040551F" w:rsidRPr="00695F40">
        <w:rPr>
          <w:rFonts w:ascii="Arial" w:hAnsi="Arial" w:cs="Arial"/>
          <w:lang w:val="es-VE"/>
        </w:rPr>
        <w:t>A partir de estos datos, el modelo implementado por la herramienta automática de estimación proporciona estimaciones del esfuerzo requerido para llevar a cabo el proyecto, los costos, la carga de personal, la duración, y en algunos casos la planificación temporal de desarrollo y</w:t>
      </w:r>
      <w:r w:rsidR="0040551F" w:rsidRPr="00695F40">
        <w:rPr>
          <w:rStyle w:val="apple-converted-space"/>
          <w:rFonts w:ascii="Arial" w:hAnsi="Arial" w:cs="Arial"/>
          <w:lang w:val="es-VE"/>
        </w:rPr>
        <w:t> </w:t>
      </w:r>
      <w:hyperlink r:id="rId24" w:history="1">
        <w:r w:rsidR="0040551F" w:rsidRPr="00695F40">
          <w:rPr>
            <w:rStyle w:val="Hipervnculo"/>
            <w:rFonts w:ascii="Arial" w:hAnsi="Arial" w:cs="Arial"/>
            <w:color w:val="auto"/>
            <w:u w:val="none"/>
            <w:lang w:val="es-VE"/>
          </w:rPr>
          <w:t>riesgos</w:t>
        </w:r>
      </w:hyperlink>
      <w:r w:rsidR="0040551F" w:rsidRPr="00695F40">
        <w:rPr>
          <w:rStyle w:val="apple-converted-space"/>
          <w:rFonts w:ascii="Arial" w:hAnsi="Arial" w:cs="Arial"/>
          <w:lang w:val="es-VE"/>
        </w:rPr>
        <w:t> </w:t>
      </w:r>
      <w:r w:rsidR="0040551F" w:rsidRPr="00695F40">
        <w:rPr>
          <w:rFonts w:ascii="Arial" w:hAnsi="Arial" w:cs="Arial"/>
          <w:lang w:val="es-VE"/>
        </w:rPr>
        <w:t>asociados.</w:t>
      </w:r>
    </w:p>
    <w:p w:rsidR="0040551F" w:rsidRPr="00695F40" w:rsidRDefault="00232D57" w:rsidP="00232D57">
      <w:pPr>
        <w:pStyle w:val="NormalWeb"/>
        <w:shd w:val="clear" w:color="auto" w:fill="FFFFFF"/>
        <w:spacing w:before="135" w:beforeAutospacing="0" w:after="135" w:afterAutospacing="0" w:line="360" w:lineRule="auto"/>
        <w:jc w:val="both"/>
        <w:rPr>
          <w:rFonts w:ascii="Arial" w:hAnsi="Arial" w:cs="Arial"/>
          <w:lang w:val="es-VE"/>
        </w:rPr>
      </w:pPr>
      <w:r>
        <w:rPr>
          <w:rFonts w:ascii="Arial" w:hAnsi="Arial" w:cs="Arial"/>
          <w:lang w:val="es-VE"/>
        </w:rPr>
        <w:tab/>
      </w:r>
      <w:r w:rsidR="0040551F" w:rsidRPr="00695F40">
        <w:rPr>
          <w:rFonts w:ascii="Arial" w:hAnsi="Arial" w:cs="Arial"/>
          <w:lang w:val="es-VE"/>
        </w:rPr>
        <w:t>En resumen el planificador del Proyecto de Software tiene que estimar tres cosas antes de que comience el proyecto: cuanto durara, cuanto esfuerzo requerirá y cuanta gente estará implicada. Además el planificador debe predecir los recursos de hardware y software que va a requerir y el riesgo implicado.</w:t>
      </w:r>
    </w:p>
    <w:p w:rsidR="001C0297" w:rsidRDefault="00232D57" w:rsidP="00232D57">
      <w:pPr>
        <w:pStyle w:val="NormalWeb"/>
        <w:shd w:val="clear" w:color="auto" w:fill="FFFFFF"/>
        <w:spacing w:before="135" w:beforeAutospacing="0" w:after="135" w:afterAutospacing="0" w:line="360" w:lineRule="auto"/>
        <w:jc w:val="both"/>
        <w:rPr>
          <w:rFonts w:ascii="Arial" w:hAnsi="Arial" w:cs="Arial"/>
          <w:lang w:val="es-VE"/>
        </w:rPr>
      </w:pPr>
      <w:r>
        <w:rPr>
          <w:rFonts w:ascii="Arial" w:hAnsi="Arial" w:cs="Arial"/>
          <w:lang w:val="es-VE"/>
        </w:rPr>
        <w:tab/>
      </w:r>
      <w:r w:rsidR="0040551F" w:rsidRPr="00695F40">
        <w:rPr>
          <w:rFonts w:ascii="Arial" w:hAnsi="Arial" w:cs="Arial"/>
          <w:lang w:val="es-VE"/>
        </w:rPr>
        <w:t>Para obtener estimaciones exactas para un proyecto, generalmente se utilizan al menos dos de las tres técnicas referidas anteriormente. Mediante la</w:t>
      </w:r>
    </w:p>
    <w:p w:rsidR="001C0297" w:rsidRPr="001C0297" w:rsidRDefault="001C0297" w:rsidP="001C0297">
      <w:pPr>
        <w:pStyle w:val="NormalWeb"/>
        <w:shd w:val="clear" w:color="auto" w:fill="FFFFFF"/>
        <w:spacing w:before="135" w:beforeAutospacing="0" w:after="135" w:afterAutospacing="0" w:line="360" w:lineRule="auto"/>
        <w:jc w:val="center"/>
        <w:rPr>
          <w:rFonts w:ascii="Arial" w:hAnsi="Arial" w:cs="Arial"/>
          <w:b/>
          <w:lang w:val="es-VE"/>
        </w:rPr>
      </w:pPr>
      <w:r w:rsidRPr="001C0297">
        <w:rPr>
          <w:rFonts w:ascii="Arial" w:hAnsi="Arial" w:cs="Arial"/>
          <w:b/>
          <w:lang w:val="es-VE"/>
        </w:rPr>
        <w:t>-15-</w:t>
      </w:r>
    </w:p>
    <w:p w:rsidR="001C0297" w:rsidRDefault="0040551F" w:rsidP="00232D57">
      <w:pPr>
        <w:pStyle w:val="NormalWeb"/>
        <w:shd w:val="clear" w:color="auto" w:fill="FFFFFF"/>
        <w:spacing w:before="135" w:beforeAutospacing="0" w:after="135" w:afterAutospacing="0" w:line="360" w:lineRule="auto"/>
        <w:jc w:val="both"/>
        <w:rPr>
          <w:rFonts w:ascii="Arial" w:hAnsi="Arial" w:cs="Arial"/>
          <w:lang w:val="es-VE"/>
        </w:rPr>
      </w:pPr>
      <w:r w:rsidRPr="00695F40">
        <w:rPr>
          <w:rFonts w:ascii="Arial" w:hAnsi="Arial" w:cs="Arial"/>
          <w:lang w:val="es-VE"/>
        </w:rPr>
        <w:lastRenderedPageBreak/>
        <w:t xml:space="preserve">comparación y la conciliación de las estimaciones obtenidas con las diferentes </w:t>
      </w:r>
    </w:p>
    <w:p w:rsidR="001C3631" w:rsidRDefault="0040551F" w:rsidP="00232D57">
      <w:pPr>
        <w:pStyle w:val="NormalWeb"/>
        <w:shd w:val="clear" w:color="auto" w:fill="FFFFFF"/>
        <w:spacing w:before="135" w:beforeAutospacing="0" w:after="135" w:afterAutospacing="0" w:line="360" w:lineRule="auto"/>
        <w:jc w:val="both"/>
        <w:rPr>
          <w:rFonts w:ascii="Arial" w:hAnsi="Arial" w:cs="Arial"/>
          <w:lang w:val="es-VE"/>
        </w:rPr>
      </w:pPr>
      <w:r w:rsidRPr="00695F40">
        <w:rPr>
          <w:rFonts w:ascii="Arial" w:hAnsi="Arial" w:cs="Arial"/>
          <w:lang w:val="es-VE"/>
        </w:rPr>
        <w:t>técnicas, el planificador puede obtener una estimación más exacta</w:t>
      </w:r>
      <w:r w:rsidR="00232D57">
        <w:rPr>
          <w:rFonts w:ascii="Arial" w:hAnsi="Arial" w:cs="Arial"/>
          <w:lang w:val="es-VE"/>
        </w:rPr>
        <w:t>.</w:t>
      </w:r>
      <w:r w:rsidRPr="00695F40">
        <w:rPr>
          <w:rFonts w:ascii="Arial" w:hAnsi="Arial" w:cs="Arial"/>
          <w:lang w:val="es-VE"/>
        </w:rPr>
        <w:t xml:space="preserve"> </w:t>
      </w:r>
    </w:p>
    <w:p w:rsidR="00232D57" w:rsidRPr="00641709" w:rsidRDefault="0083633B" w:rsidP="00641709">
      <w:pPr>
        <w:pStyle w:val="NormalWeb"/>
        <w:shd w:val="clear" w:color="auto" w:fill="FFFFFF"/>
        <w:spacing w:before="135" w:beforeAutospacing="0" w:after="135" w:afterAutospacing="0" w:line="360" w:lineRule="auto"/>
        <w:jc w:val="both"/>
        <w:rPr>
          <w:rFonts w:ascii="Arial" w:hAnsi="Arial" w:cs="Arial"/>
          <w:lang w:val="es-VE"/>
        </w:rPr>
      </w:pPr>
      <w:r>
        <w:rPr>
          <w:rFonts w:ascii="Arial" w:hAnsi="Arial" w:cs="Arial"/>
          <w:lang w:val="es-VE"/>
        </w:rPr>
        <w:tab/>
      </w:r>
      <w:r w:rsidRPr="00695F40">
        <w:rPr>
          <w:rFonts w:ascii="Arial" w:hAnsi="Arial" w:cs="Arial"/>
          <w:lang w:val="es-VE"/>
        </w:rPr>
        <w:t>La estimación del proyecto de software nunca será una ciencia exacta, pero la combinación de buenos datos</w:t>
      </w:r>
      <w:r>
        <w:rPr>
          <w:rFonts w:ascii="Arial" w:hAnsi="Arial" w:cs="Arial"/>
          <w:lang w:val="es-VE"/>
        </w:rPr>
        <w:t xml:space="preserve"> </w:t>
      </w:r>
      <w:r w:rsidRPr="00695F40">
        <w:rPr>
          <w:rFonts w:ascii="Arial" w:hAnsi="Arial" w:cs="Arial"/>
          <w:lang w:val="es-VE"/>
        </w:rPr>
        <w:t>históricos y técnicas puede mejorar la precisión de la estimación.</w:t>
      </w:r>
      <w:r w:rsidR="00232D57" w:rsidRPr="0083633B">
        <w:rPr>
          <w:rFonts w:ascii="Arial" w:hAnsi="Arial" w:cs="Arial"/>
          <w:sz w:val="28"/>
          <w:lang w:val="es-VE"/>
        </w:rPr>
        <w:tab/>
      </w:r>
    </w:p>
    <w:p w:rsidR="00500425" w:rsidRPr="0083633B" w:rsidRDefault="008B134F" w:rsidP="00695F40">
      <w:pPr>
        <w:spacing w:before="100" w:beforeAutospacing="1" w:after="100" w:afterAutospacing="1" w:line="240" w:lineRule="auto"/>
        <w:jc w:val="both"/>
        <w:rPr>
          <w:rFonts w:ascii="Arial" w:eastAsia="Times New Roman" w:hAnsi="Arial" w:cs="Arial"/>
          <w:sz w:val="28"/>
          <w:szCs w:val="24"/>
          <w:lang w:val="es-VE" w:eastAsia="es-VE"/>
        </w:rPr>
      </w:pPr>
      <w:hyperlink r:id="rId25" w:history="1">
        <w:r w:rsidR="00500425" w:rsidRPr="0083633B">
          <w:rPr>
            <w:rFonts w:ascii="Arial" w:eastAsia="Times New Roman" w:hAnsi="Arial" w:cs="Arial"/>
            <w:b/>
            <w:bCs/>
            <w:sz w:val="28"/>
            <w:szCs w:val="24"/>
            <w:lang w:val="es-VE" w:eastAsia="es-VE"/>
          </w:rPr>
          <w:t>Evolución</w:t>
        </w:r>
      </w:hyperlink>
      <w:r w:rsidR="00500425" w:rsidRPr="0083633B">
        <w:rPr>
          <w:rFonts w:ascii="Arial" w:eastAsia="Times New Roman" w:hAnsi="Arial" w:cs="Arial"/>
          <w:b/>
          <w:bCs/>
          <w:sz w:val="28"/>
          <w:szCs w:val="24"/>
          <w:lang w:val="es-VE" w:eastAsia="es-VE"/>
        </w:rPr>
        <w:t xml:space="preserve"> de los </w:t>
      </w:r>
      <w:hyperlink r:id="rId26" w:history="1">
        <w:r w:rsidR="00500425" w:rsidRPr="0083633B">
          <w:rPr>
            <w:rFonts w:ascii="Arial" w:eastAsia="Times New Roman" w:hAnsi="Arial" w:cs="Arial"/>
            <w:b/>
            <w:bCs/>
            <w:sz w:val="28"/>
            <w:szCs w:val="24"/>
            <w:lang w:val="es-VE" w:eastAsia="es-VE"/>
          </w:rPr>
          <w:t>métodos</w:t>
        </w:r>
      </w:hyperlink>
      <w:r w:rsidR="00500425" w:rsidRPr="0083633B">
        <w:rPr>
          <w:rFonts w:ascii="Arial" w:eastAsia="Times New Roman" w:hAnsi="Arial" w:cs="Arial"/>
          <w:b/>
          <w:bCs/>
          <w:sz w:val="28"/>
          <w:szCs w:val="24"/>
          <w:lang w:val="es-VE" w:eastAsia="es-VE"/>
        </w:rPr>
        <w:t xml:space="preserve"> de estimación basados en FP</w:t>
      </w:r>
    </w:p>
    <w:p w:rsidR="00500425" w:rsidRDefault="0083633B" w:rsidP="0083633B">
      <w:pPr>
        <w:spacing w:before="100" w:beforeAutospacing="1" w:after="100" w:afterAutospacing="1" w:line="360" w:lineRule="auto"/>
        <w:jc w:val="both"/>
        <w:rPr>
          <w:rFonts w:ascii="Arial" w:eastAsia="Times New Roman" w:hAnsi="Arial" w:cs="Arial"/>
          <w:sz w:val="24"/>
          <w:szCs w:val="24"/>
          <w:lang w:val="es-VE" w:eastAsia="es-VE"/>
        </w:rPr>
      </w:pPr>
      <w:r>
        <w:rPr>
          <w:rFonts w:ascii="Arial" w:eastAsia="Times New Roman" w:hAnsi="Arial" w:cs="Arial"/>
          <w:sz w:val="24"/>
          <w:szCs w:val="24"/>
          <w:lang w:val="es-VE" w:eastAsia="es-VE"/>
        </w:rPr>
        <w:tab/>
      </w:r>
      <w:r w:rsidR="00500425" w:rsidRPr="00695F40">
        <w:rPr>
          <w:rFonts w:ascii="Arial" w:eastAsia="Times New Roman" w:hAnsi="Arial" w:cs="Arial"/>
          <w:sz w:val="24"/>
          <w:szCs w:val="24"/>
          <w:lang w:val="es-VE" w:eastAsia="es-VE"/>
        </w:rPr>
        <w:t xml:space="preserve">Existen herramientas automáticas de estimación que implementan </w:t>
      </w:r>
      <w:hyperlink r:id="rId27" w:history="1">
        <w:r w:rsidR="00500425" w:rsidRPr="00695F40">
          <w:rPr>
            <w:rFonts w:ascii="Arial" w:eastAsia="Times New Roman" w:hAnsi="Arial" w:cs="Arial"/>
            <w:sz w:val="24"/>
            <w:szCs w:val="24"/>
            <w:lang w:val="es-VE" w:eastAsia="es-VE"/>
          </w:rPr>
          <w:t>técnicas</w:t>
        </w:r>
      </w:hyperlink>
      <w:r w:rsidR="00500425" w:rsidRPr="00695F40">
        <w:rPr>
          <w:rFonts w:ascii="Arial" w:eastAsia="Times New Roman" w:hAnsi="Arial" w:cs="Arial"/>
          <w:sz w:val="24"/>
          <w:szCs w:val="24"/>
          <w:lang w:val="es-VE" w:eastAsia="es-VE"/>
        </w:rPr>
        <w:t xml:space="preserve"> de descomposición o </w:t>
      </w:r>
      <w:hyperlink r:id="rId28" w:history="1">
        <w:r w:rsidR="00500425" w:rsidRPr="00695F40">
          <w:rPr>
            <w:rFonts w:ascii="Arial" w:eastAsia="Times New Roman" w:hAnsi="Arial" w:cs="Arial"/>
            <w:sz w:val="24"/>
            <w:szCs w:val="24"/>
            <w:lang w:val="es-VE" w:eastAsia="es-VE"/>
          </w:rPr>
          <w:t>modelos</w:t>
        </w:r>
      </w:hyperlink>
      <w:r w:rsidR="00500425" w:rsidRPr="00695F40">
        <w:rPr>
          <w:rFonts w:ascii="Arial" w:eastAsia="Times New Roman" w:hAnsi="Arial" w:cs="Arial"/>
          <w:sz w:val="24"/>
          <w:szCs w:val="24"/>
          <w:lang w:val="es-VE" w:eastAsia="es-VE"/>
        </w:rPr>
        <w:t xml:space="preserve"> empíricos y están provistas de entornos </w:t>
      </w:r>
      <w:hyperlink r:id="rId29" w:anchor="METODOS" w:history="1">
        <w:r w:rsidR="00500425" w:rsidRPr="00695F40">
          <w:rPr>
            <w:rFonts w:ascii="Arial" w:eastAsia="Times New Roman" w:hAnsi="Arial" w:cs="Arial"/>
            <w:sz w:val="24"/>
            <w:szCs w:val="24"/>
            <w:lang w:val="es-VE" w:eastAsia="es-VE"/>
          </w:rPr>
          <w:t>gráficos</w:t>
        </w:r>
      </w:hyperlink>
      <w:r w:rsidR="00500425" w:rsidRPr="00695F40">
        <w:rPr>
          <w:rFonts w:ascii="Arial" w:eastAsia="Times New Roman" w:hAnsi="Arial" w:cs="Arial"/>
          <w:sz w:val="24"/>
          <w:szCs w:val="24"/>
          <w:lang w:val="es-VE" w:eastAsia="es-VE"/>
        </w:rPr>
        <w:t xml:space="preserve">, interfaz interactiva y uso estandarizado que hacen de ellas una buena opción. Además permiten describir características de la organización (experiencia, entorno, etc.) y el software a desarrollar para que a partir de estos datos, sea posible obtener estimaciones de </w:t>
      </w:r>
      <w:hyperlink r:id="rId30" w:anchor="costo" w:history="1">
        <w:r w:rsidR="00500425" w:rsidRPr="00695F40">
          <w:rPr>
            <w:rFonts w:ascii="Arial" w:eastAsia="Times New Roman" w:hAnsi="Arial" w:cs="Arial"/>
            <w:sz w:val="24"/>
            <w:szCs w:val="24"/>
            <w:lang w:val="es-VE" w:eastAsia="es-VE"/>
          </w:rPr>
          <w:t>costo</w:t>
        </w:r>
      </w:hyperlink>
      <w:r w:rsidR="00500425" w:rsidRPr="00695F40">
        <w:rPr>
          <w:rFonts w:ascii="Arial" w:eastAsia="Times New Roman" w:hAnsi="Arial" w:cs="Arial"/>
          <w:sz w:val="24"/>
          <w:szCs w:val="24"/>
          <w:lang w:val="es-VE" w:eastAsia="es-VE"/>
        </w:rPr>
        <w:t>, tiempo y esfuerzo. Algunas herramientas se muestran en la tabla 1:</w:t>
      </w:r>
    </w:p>
    <w:p w:rsidR="0083633B" w:rsidRPr="00641709" w:rsidRDefault="00D84A36" w:rsidP="00641709">
      <w:pPr>
        <w:spacing w:before="100" w:beforeAutospacing="1" w:after="100" w:afterAutospacing="1" w:line="240" w:lineRule="auto"/>
        <w:jc w:val="both"/>
        <w:rPr>
          <w:rFonts w:ascii="Arial" w:eastAsia="Times New Roman" w:hAnsi="Arial" w:cs="Arial"/>
          <w:sz w:val="24"/>
          <w:szCs w:val="24"/>
          <w:lang w:val="es-VE" w:eastAsia="es-VE"/>
        </w:rPr>
      </w:pPr>
      <w:r>
        <w:rPr>
          <w:noProof/>
          <w:lang w:val="es-VE" w:eastAsia="es-VE"/>
        </w:rPr>
        <w:drawing>
          <wp:inline distT="0" distB="0" distL="0" distR="0">
            <wp:extent cx="5612130" cy="3671159"/>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cstate="print"/>
                    <a:stretch>
                      <a:fillRect/>
                    </a:stretch>
                  </pic:blipFill>
                  <pic:spPr>
                    <a:xfrm>
                      <a:off x="0" y="0"/>
                      <a:ext cx="5612130" cy="3671159"/>
                    </a:xfrm>
                    <a:prstGeom prst="rect">
                      <a:avLst/>
                    </a:prstGeom>
                  </pic:spPr>
                </pic:pic>
              </a:graphicData>
            </a:graphic>
          </wp:inline>
        </w:drawing>
      </w:r>
    </w:p>
    <w:p w:rsidR="001C0297" w:rsidRDefault="001C0297" w:rsidP="001C0297">
      <w:pPr>
        <w:autoSpaceDE w:val="0"/>
        <w:autoSpaceDN w:val="0"/>
        <w:adjustRightInd w:val="0"/>
        <w:spacing w:after="0" w:line="240" w:lineRule="auto"/>
        <w:jc w:val="center"/>
        <w:rPr>
          <w:rFonts w:ascii="Arial" w:hAnsi="Arial" w:cs="Arial"/>
          <w:b/>
          <w:bCs/>
          <w:sz w:val="28"/>
          <w:szCs w:val="24"/>
          <w:lang w:val="es-ES"/>
        </w:rPr>
      </w:pPr>
      <w:r>
        <w:rPr>
          <w:rFonts w:ascii="Arial" w:hAnsi="Arial" w:cs="Arial"/>
          <w:b/>
          <w:bCs/>
          <w:sz w:val="28"/>
          <w:szCs w:val="24"/>
          <w:lang w:val="es-ES"/>
        </w:rPr>
        <w:t>-16-</w:t>
      </w:r>
    </w:p>
    <w:p w:rsidR="00804CA1" w:rsidRDefault="00804CA1" w:rsidP="00695F40">
      <w:pPr>
        <w:autoSpaceDE w:val="0"/>
        <w:autoSpaceDN w:val="0"/>
        <w:adjustRightInd w:val="0"/>
        <w:spacing w:after="0" w:line="240" w:lineRule="auto"/>
        <w:jc w:val="both"/>
        <w:rPr>
          <w:rFonts w:ascii="Arial" w:hAnsi="Arial" w:cs="Arial"/>
          <w:b/>
          <w:bCs/>
          <w:sz w:val="28"/>
          <w:szCs w:val="24"/>
          <w:lang w:val="es-ES"/>
        </w:rPr>
      </w:pPr>
      <w:r w:rsidRPr="0083633B">
        <w:rPr>
          <w:rFonts w:ascii="Arial" w:hAnsi="Arial" w:cs="Arial"/>
          <w:b/>
          <w:bCs/>
          <w:sz w:val="28"/>
          <w:szCs w:val="24"/>
          <w:lang w:val="es-ES"/>
        </w:rPr>
        <w:lastRenderedPageBreak/>
        <w:t>Un ejemplo de estimación basada en PF.</w:t>
      </w:r>
    </w:p>
    <w:p w:rsidR="001C0297" w:rsidRPr="0083633B" w:rsidRDefault="001C0297" w:rsidP="00695F40">
      <w:pPr>
        <w:autoSpaceDE w:val="0"/>
        <w:autoSpaceDN w:val="0"/>
        <w:adjustRightInd w:val="0"/>
        <w:spacing w:after="0" w:line="240" w:lineRule="auto"/>
        <w:jc w:val="both"/>
        <w:rPr>
          <w:rFonts w:ascii="Arial" w:hAnsi="Arial" w:cs="Arial"/>
          <w:b/>
          <w:bCs/>
          <w:sz w:val="28"/>
          <w:szCs w:val="24"/>
          <w:lang w:val="es-ES"/>
        </w:rPr>
      </w:pPr>
    </w:p>
    <w:p w:rsidR="00804CA1" w:rsidRDefault="0083633B" w:rsidP="0083633B">
      <w:pPr>
        <w:autoSpaceDE w:val="0"/>
        <w:autoSpaceDN w:val="0"/>
        <w:adjustRightInd w:val="0"/>
        <w:spacing w:after="0" w:line="360" w:lineRule="auto"/>
        <w:jc w:val="both"/>
        <w:rPr>
          <w:rFonts w:ascii="Arial" w:hAnsi="Arial" w:cs="Arial"/>
          <w:sz w:val="24"/>
          <w:szCs w:val="24"/>
        </w:rPr>
      </w:pPr>
      <w:r>
        <w:rPr>
          <w:rFonts w:ascii="Arial" w:hAnsi="Arial" w:cs="Arial"/>
          <w:sz w:val="24"/>
          <w:szCs w:val="24"/>
          <w:lang w:val="es-ES"/>
        </w:rPr>
        <w:tab/>
      </w:r>
      <w:r w:rsidR="00804CA1" w:rsidRPr="0083633B">
        <w:rPr>
          <w:rFonts w:ascii="Arial" w:hAnsi="Arial" w:cs="Arial"/>
          <w:sz w:val="24"/>
          <w:szCs w:val="24"/>
          <w:lang w:val="es-ES"/>
        </w:rPr>
        <w:t xml:space="preserve">La descomposición de estimación basada en PF se centra en los valores de dominio de información, y no en las funciones del software. Teniendo en cuenta la tabla de cálculos de punto de función presentada en la Figura 5.4, el planificador del proyecto estima las entradas, salidas, peticiones, archivos e interfaces externas del software de CAD. Para los propósitos de esta estimación, el factor de ponderación de la complejidad se asume como la media. </w:t>
      </w:r>
      <w:r w:rsidR="00804CA1" w:rsidRPr="0083633B">
        <w:rPr>
          <w:rFonts w:ascii="Arial" w:hAnsi="Arial" w:cs="Arial"/>
          <w:sz w:val="24"/>
          <w:szCs w:val="24"/>
        </w:rPr>
        <w:t>La Figura 5.4 presenta los resultados de esta estimación.</w:t>
      </w:r>
    </w:p>
    <w:p w:rsidR="00772623" w:rsidRDefault="00772623" w:rsidP="0083633B">
      <w:pPr>
        <w:autoSpaceDE w:val="0"/>
        <w:autoSpaceDN w:val="0"/>
        <w:adjustRightInd w:val="0"/>
        <w:spacing w:after="0" w:line="360" w:lineRule="auto"/>
        <w:jc w:val="both"/>
        <w:rPr>
          <w:rFonts w:ascii="Arial" w:hAnsi="Arial" w:cs="Arial"/>
          <w:sz w:val="24"/>
          <w:szCs w:val="24"/>
        </w:rPr>
      </w:pPr>
    </w:p>
    <w:p w:rsidR="00772623" w:rsidRPr="0083633B" w:rsidRDefault="00772623" w:rsidP="0083633B">
      <w:pPr>
        <w:autoSpaceDE w:val="0"/>
        <w:autoSpaceDN w:val="0"/>
        <w:adjustRightInd w:val="0"/>
        <w:spacing w:after="0" w:line="360" w:lineRule="auto"/>
        <w:jc w:val="both"/>
        <w:rPr>
          <w:rFonts w:ascii="Arial" w:hAnsi="Arial" w:cs="Arial"/>
          <w:sz w:val="24"/>
          <w:szCs w:val="24"/>
        </w:rPr>
      </w:pPr>
    </w:p>
    <w:p w:rsidR="00641709" w:rsidRDefault="00641709" w:rsidP="00695F40">
      <w:pPr>
        <w:autoSpaceDE w:val="0"/>
        <w:autoSpaceDN w:val="0"/>
        <w:adjustRightInd w:val="0"/>
        <w:spacing w:after="0" w:line="240" w:lineRule="auto"/>
        <w:jc w:val="both"/>
        <w:rPr>
          <w:rFonts w:ascii="Arial" w:hAnsi="Arial" w:cs="Arial"/>
          <w:sz w:val="24"/>
          <w:szCs w:val="24"/>
        </w:rPr>
      </w:pPr>
    </w:p>
    <w:p w:rsidR="00D84A36" w:rsidRDefault="0083633B" w:rsidP="00695F40">
      <w:pPr>
        <w:autoSpaceDE w:val="0"/>
        <w:autoSpaceDN w:val="0"/>
        <w:adjustRightInd w:val="0"/>
        <w:spacing w:after="0" w:line="240" w:lineRule="auto"/>
        <w:jc w:val="both"/>
        <w:rPr>
          <w:rFonts w:ascii="Arial" w:hAnsi="Arial" w:cs="Arial"/>
          <w:sz w:val="24"/>
          <w:szCs w:val="24"/>
        </w:rPr>
      </w:pPr>
      <w:r w:rsidRPr="004E4576">
        <w:rPr>
          <w:rFonts w:ascii="Arial" w:hAnsi="Arial" w:cs="Arial"/>
          <w:b/>
          <w:bCs/>
          <w:noProof/>
          <w:sz w:val="17"/>
          <w:szCs w:val="17"/>
          <w:lang w:val="es-VE" w:eastAsia="es-VE"/>
        </w:rPr>
        <w:drawing>
          <wp:inline distT="0" distB="0" distL="0" distR="0">
            <wp:extent cx="5400040" cy="2049650"/>
            <wp:effectExtent l="19050" t="0" r="0" b="0"/>
            <wp:docPr id="1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srcRect/>
                    <a:stretch>
                      <a:fillRect/>
                    </a:stretch>
                  </pic:blipFill>
                  <pic:spPr bwMode="auto">
                    <a:xfrm>
                      <a:off x="0" y="0"/>
                      <a:ext cx="5400040" cy="2049650"/>
                    </a:xfrm>
                    <a:prstGeom prst="rect">
                      <a:avLst/>
                    </a:prstGeom>
                    <a:noFill/>
                    <a:ln w="9525">
                      <a:noFill/>
                      <a:miter lim="800000"/>
                      <a:headEnd/>
                      <a:tailEnd/>
                    </a:ln>
                  </pic:spPr>
                </pic:pic>
              </a:graphicData>
            </a:graphic>
          </wp:inline>
        </w:drawing>
      </w:r>
    </w:p>
    <w:p w:rsidR="00D84A36" w:rsidRDefault="00D84A36" w:rsidP="00695F40">
      <w:pPr>
        <w:autoSpaceDE w:val="0"/>
        <w:autoSpaceDN w:val="0"/>
        <w:adjustRightInd w:val="0"/>
        <w:spacing w:after="0" w:line="240" w:lineRule="auto"/>
        <w:jc w:val="both"/>
        <w:rPr>
          <w:rFonts w:ascii="Arial" w:hAnsi="Arial" w:cs="Arial"/>
          <w:sz w:val="24"/>
          <w:szCs w:val="24"/>
        </w:rPr>
      </w:pPr>
    </w:p>
    <w:p w:rsidR="00804CA1" w:rsidRDefault="00804CA1" w:rsidP="00804CA1">
      <w:pPr>
        <w:autoSpaceDE w:val="0"/>
        <w:autoSpaceDN w:val="0"/>
        <w:adjustRightInd w:val="0"/>
        <w:spacing w:after="0" w:line="240" w:lineRule="auto"/>
        <w:rPr>
          <w:rFonts w:ascii="Arial" w:hAnsi="Arial" w:cs="Arial"/>
          <w:sz w:val="14"/>
          <w:szCs w:val="14"/>
        </w:rPr>
      </w:pPr>
    </w:p>
    <w:p w:rsidR="00804CA1" w:rsidRPr="00695F40" w:rsidRDefault="00804CA1" w:rsidP="0083633B">
      <w:pPr>
        <w:autoSpaceDE w:val="0"/>
        <w:autoSpaceDN w:val="0"/>
        <w:adjustRightInd w:val="0"/>
        <w:spacing w:after="0" w:line="240" w:lineRule="auto"/>
        <w:jc w:val="center"/>
        <w:rPr>
          <w:rFonts w:ascii="Arial" w:hAnsi="Arial" w:cs="Arial"/>
          <w:b/>
          <w:bCs/>
          <w:sz w:val="24"/>
          <w:szCs w:val="24"/>
          <w:lang w:val="es-ES"/>
        </w:rPr>
      </w:pPr>
      <w:r w:rsidRPr="004E4576">
        <w:rPr>
          <w:rFonts w:ascii="Arial" w:hAnsi="Arial" w:cs="Arial"/>
          <w:b/>
          <w:bCs/>
          <w:sz w:val="24"/>
          <w:szCs w:val="24"/>
          <w:lang w:val="es-ES"/>
        </w:rPr>
        <w:t xml:space="preserve">FIGURA 5.4. </w:t>
      </w:r>
      <w:r w:rsidRPr="004E4576">
        <w:rPr>
          <w:rFonts w:ascii="Arial" w:hAnsi="Arial" w:cs="Arial"/>
          <w:b/>
          <w:sz w:val="24"/>
          <w:szCs w:val="24"/>
          <w:lang w:val="es-ES"/>
        </w:rPr>
        <w:t>Estimación de los valores del dominio de información</w:t>
      </w:r>
      <w:r w:rsidRPr="00695F40">
        <w:rPr>
          <w:rFonts w:ascii="Arial" w:hAnsi="Arial" w:cs="Arial"/>
          <w:sz w:val="24"/>
          <w:szCs w:val="24"/>
          <w:lang w:val="es-ES"/>
        </w:rPr>
        <w:t>.</w:t>
      </w:r>
    </w:p>
    <w:p w:rsidR="00804CA1" w:rsidRDefault="00804CA1" w:rsidP="00695F40">
      <w:pPr>
        <w:jc w:val="both"/>
        <w:rPr>
          <w:rFonts w:ascii="Arial" w:hAnsi="Arial" w:cs="Arial"/>
          <w:b/>
          <w:bCs/>
          <w:sz w:val="24"/>
          <w:szCs w:val="24"/>
          <w:lang w:val="es-ES"/>
        </w:rPr>
      </w:pPr>
    </w:p>
    <w:p w:rsidR="00772623" w:rsidRDefault="00772623" w:rsidP="00695F40">
      <w:pPr>
        <w:jc w:val="both"/>
        <w:rPr>
          <w:rFonts w:ascii="Arial" w:hAnsi="Arial" w:cs="Arial"/>
          <w:b/>
          <w:bCs/>
          <w:sz w:val="24"/>
          <w:szCs w:val="24"/>
          <w:lang w:val="es-ES"/>
        </w:rPr>
      </w:pPr>
    </w:p>
    <w:p w:rsidR="00772623" w:rsidRDefault="00772623" w:rsidP="00695F40">
      <w:pPr>
        <w:jc w:val="both"/>
        <w:rPr>
          <w:rFonts w:ascii="Arial" w:hAnsi="Arial" w:cs="Arial"/>
          <w:b/>
          <w:bCs/>
          <w:sz w:val="24"/>
          <w:szCs w:val="24"/>
          <w:lang w:val="es-ES"/>
        </w:rPr>
      </w:pPr>
    </w:p>
    <w:p w:rsidR="00772623" w:rsidRDefault="00772623" w:rsidP="00695F40">
      <w:pPr>
        <w:jc w:val="both"/>
        <w:rPr>
          <w:rFonts w:ascii="Arial" w:hAnsi="Arial" w:cs="Arial"/>
          <w:b/>
          <w:bCs/>
          <w:sz w:val="24"/>
          <w:szCs w:val="24"/>
          <w:lang w:val="es-ES"/>
        </w:rPr>
      </w:pPr>
    </w:p>
    <w:p w:rsidR="00772623" w:rsidRDefault="00772623" w:rsidP="00695F40">
      <w:pPr>
        <w:jc w:val="both"/>
        <w:rPr>
          <w:rFonts w:ascii="Arial" w:hAnsi="Arial" w:cs="Arial"/>
          <w:b/>
          <w:bCs/>
          <w:sz w:val="24"/>
          <w:szCs w:val="24"/>
          <w:lang w:val="es-ES"/>
        </w:rPr>
      </w:pPr>
    </w:p>
    <w:p w:rsidR="00772623" w:rsidRDefault="00772623" w:rsidP="00695F40">
      <w:pPr>
        <w:jc w:val="both"/>
        <w:rPr>
          <w:rFonts w:ascii="Arial" w:hAnsi="Arial" w:cs="Arial"/>
          <w:b/>
          <w:bCs/>
          <w:sz w:val="24"/>
          <w:szCs w:val="24"/>
          <w:lang w:val="es-ES"/>
        </w:rPr>
      </w:pPr>
    </w:p>
    <w:p w:rsidR="00772623" w:rsidRDefault="00772623" w:rsidP="00695F40">
      <w:pPr>
        <w:jc w:val="both"/>
        <w:rPr>
          <w:rFonts w:ascii="Arial" w:hAnsi="Arial" w:cs="Arial"/>
          <w:b/>
          <w:bCs/>
          <w:sz w:val="24"/>
          <w:szCs w:val="24"/>
          <w:lang w:val="es-ES"/>
        </w:rPr>
      </w:pPr>
    </w:p>
    <w:p w:rsidR="00772623" w:rsidRDefault="00772623" w:rsidP="00695F40">
      <w:pPr>
        <w:jc w:val="both"/>
        <w:rPr>
          <w:rFonts w:ascii="Arial" w:hAnsi="Arial" w:cs="Arial"/>
          <w:b/>
          <w:bCs/>
          <w:sz w:val="24"/>
          <w:szCs w:val="24"/>
          <w:lang w:val="es-ES"/>
        </w:rPr>
      </w:pPr>
    </w:p>
    <w:p w:rsidR="00772623" w:rsidRDefault="00772623" w:rsidP="00772623">
      <w:pPr>
        <w:jc w:val="center"/>
        <w:rPr>
          <w:rFonts w:ascii="Arial" w:hAnsi="Arial" w:cs="Arial"/>
          <w:b/>
          <w:bCs/>
          <w:sz w:val="24"/>
          <w:szCs w:val="24"/>
          <w:lang w:val="es-ES"/>
        </w:rPr>
      </w:pPr>
      <w:r>
        <w:rPr>
          <w:rFonts w:ascii="Arial" w:hAnsi="Arial" w:cs="Arial"/>
          <w:b/>
          <w:bCs/>
          <w:sz w:val="24"/>
          <w:szCs w:val="24"/>
          <w:lang w:val="es-ES"/>
        </w:rPr>
        <w:t>-17-</w:t>
      </w:r>
    </w:p>
    <w:p w:rsidR="00804CA1" w:rsidRDefault="0083633B" w:rsidP="00695F40">
      <w:pPr>
        <w:autoSpaceDE w:val="0"/>
        <w:autoSpaceDN w:val="0"/>
        <w:adjustRightInd w:val="0"/>
        <w:spacing w:after="0" w:line="240" w:lineRule="auto"/>
        <w:jc w:val="both"/>
        <w:rPr>
          <w:rFonts w:ascii="Arial" w:hAnsi="Arial" w:cs="Arial"/>
          <w:sz w:val="24"/>
          <w:szCs w:val="24"/>
          <w:lang w:val="es-ES"/>
        </w:rPr>
      </w:pPr>
      <w:r>
        <w:rPr>
          <w:rFonts w:ascii="Arial" w:hAnsi="Arial" w:cs="Arial"/>
          <w:sz w:val="24"/>
          <w:szCs w:val="24"/>
          <w:lang w:val="es-ES"/>
        </w:rPr>
        <w:lastRenderedPageBreak/>
        <w:t>S</w:t>
      </w:r>
      <w:r w:rsidR="00804CA1" w:rsidRPr="00695F40">
        <w:rPr>
          <w:rFonts w:ascii="Arial" w:hAnsi="Arial" w:cs="Arial"/>
          <w:sz w:val="24"/>
          <w:szCs w:val="24"/>
          <w:lang w:val="es-ES"/>
        </w:rPr>
        <w:t>e estima cada uno de los factores de ponderación de la complejidad, y se calcula el factor de ajuste de la complejidad:</w:t>
      </w:r>
    </w:p>
    <w:p w:rsidR="00804CA1" w:rsidRPr="00695F40" w:rsidRDefault="00804CA1" w:rsidP="00695F40">
      <w:pPr>
        <w:autoSpaceDE w:val="0"/>
        <w:autoSpaceDN w:val="0"/>
        <w:adjustRightInd w:val="0"/>
        <w:spacing w:after="0" w:line="240" w:lineRule="auto"/>
        <w:jc w:val="both"/>
        <w:rPr>
          <w:rFonts w:ascii="Arial" w:hAnsi="Arial" w:cs="Arial"/>
          <w:b/>
          <w:bCs/>
          <w:sz w:val="24"/>
          <w:szCs w:val="24"/>
          <w:lang w:val="es-ES"/>
        </w:rPr>
      </w:pPr>
      <w:r w:rsidRPr="00695F40">
        <w:rPr>
          <w:rFonts w:ascii="Arial" w:hAnsi="Arial" w:cs="Arial"/>
          <w:b/>
          <w:bCs/>
          <w:sz w:val="24"/>
          <w:szCs w:val="24"/>
          <w:lang w:val="es-ES"/>
        </w:rPr>
        <w:t>__________________________________________________________</w:t>
      </w:r>
    </w:p>
    <w:p w:rsidR="00804CA1" w:rsidRPr="00695F40" w:rsidRDefault="00804CA1" w:rsidP="00695F40">
      <w:pPr>
        <w:autoSpaceDE w:val="0"/>
        <w:autoSpaceDN w:val="0"/>
        <w:adjustRightInd w:val="0"/>
        <w:spacing w:after="0" w:line="240" w:lineRule="auto"/>
        <w:jc w:val="both"/>
        <w:rPr>
          <w:rFonts w:ascii="Arial" w:hAnsi="Arial" w:cs="Arial"/>
          <w:b/>
          <w:bCs/>
          <w:sz w:val="24"/>
          <w:szCs w:val="24"/>
          <w:lang w:val="es-ES"/>
        </w:rPr>
      </w:pPr>
      <w:r w:rsidRPr="00695F40">
        <w:rPr>
          <w:rFonts w:ascii="Arial" w:hAnsi="Arial" w:cs="Arial"/>
          <w:b/>
          <w:bCs/>
          <w:sz w:val="24"/>
          <w:szCs w:val="24"/>
          <w:lang w:val="es-ES"/>
        </w:rPr>
        <w:t>Factor                                                                               Valor</w:t>
      </w:r>
    </w:p>
    <w:p w:rsidR="00804CA1" w:rsidRPr="00695F40" w:rsidRDefault="00804CA1" w:rsidP="00695F40">
      <w:pPr>
        <w:autoSpaceDE w:val="0"/>
        <w:autoSpaceDN w:val="0"/>
        <w:adjustRightInd w:val="0"/>
        <w:spacing w:after="0" w:line="240" w:lineRule="auto"/>
        <w:jc w:val="both"/>
        <w:rPr>
          <w:rFonts w:ascii="Arial" w:hAnsi="Arial" w:cs="Arial"/>
          <w:b/>
          <w:bCs/>
          <w:sz w:val="24"/>
          <w:szCs w:val="24"/>
          <w:lang w:val="es-ES"/>
        </w:rPr>
      </w:pPr>
      <w:r w:rsidRPr="00695F40">
        <w:rPr>
          <w:rFonts w:ascii="Arial" w:hAnsi="Arial" w:cs="Arial"/>
          <w:b/>
          <w:bCs/>
          <w:sz w:val="24"/>
          <w:szCs w:val="24"/>
          <w:lang w:val="es-ES"/>
        </w:rPr>
        <w:t xml:space="preserve">             </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Copia de seguridad y recuperación</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4</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Comunicaciones de datos</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2</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Proceso distribuido</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0</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Rendimiento crítico</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4</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Entorno operativo existente</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3</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Entrada de datos en línea (on-line)</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4</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Transacciones de entrada en múltiples pantallas</w:t>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5</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Archivos maestros actualizados en línea (</w:t>
      </w:r>
      <w:proofErr w:type="spellStart"/>
      <w:r w:rsidRPr="00695F40">
        <w:rPr>
          <w:rFonts w:ascii="Arial" w:hAnsi="Arial" w:cs="Arial"/>
          <w:sz w:val="24"/>
          <w:szCs w:val="24"/>
          <w:lang w:val="es-ES"/>
        </w:rPr>
        <w:t>on-linc</w:t>
      </w:r>
      <w:proofErr w:type="spellEnd"/>
      <w:r w:rsidRPr="00695F40">
        <w:rPr>
          <w:rFonts w:ascii="Arial" w:hAnsi="Arial" w:cs="Arial"/>
          <w:sz w:val="24"/>
          <w:szCs w:val="24"/>
          <w:lang w:val="es-ES"/>
        </w:rPr>
        <w:t>)</w:t>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3</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Complejidad de valores del dominio de información</w:t>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5</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Complejidad del procesamiento interno</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5</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Código diseñado para la reutilización</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4</w:t>
      </w:r>
    </w:p>
    <w:p w:rsidR="00804CA1" w:rsidRPr="00695F40" w:rsidRDefault="00695F40"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Conversión</w:t>
      </w:r>
      <w:r w:rsidR="00804CA1" w:rsidRPr="00695F40">
        <w:rPr>
          <w:rFonts w:ascii="Arial" w:hAnsi="Arial" w:cs="Arial"/>
          <w:sz w:val="24"/>
          <w:szCs w:val="24"/>
          <w:lang w:val="es-ES"/>
        </w:rPr>
        <w:t>/instalación en diseño</w:t>
      </w:r>
      <w:r w:rsidR="00804CA1" w:rsidRPr="00695F40">
        <w:rPr>
          <w:rFonts w:ascii="Arial" w:hAnsi="Arial" w:cs="Arial"/>
          <w:sz w:val="24"/>
          <w:szCs w:val="24"/>
          <w:lang w:val="es-ES"/>
        </w:rPr>
        <w:tab/>
      </w:r>
      <w:r w:rsidR="00804CA1" w:rsidRPr="00695F40">
        <w:rPr>
          <w:rFonts w:ascii="Arial" w:hAnsi="Arial" w:cs="Arial"/>
          <w:sz w:val="24"/>
          <w:szCs w:val="24"/>
          <w:lang w:val="es-ES"/>
        </w:rPr>
        <w:tab/>
      </w:r>
      <w:r>
        <w:rPr>
          <w:rFonts w:ascii="Arial" w:hAnsi="Arial" w:cs="Arial"/>
          <w:sz w:val="24"/>
          <w:szCs w:val="24"/>
          <w:lang w:val="es-ES"/>
        </w:rPr>
        <w:t xml:space="preserve">     </w:t>
      </w:r>
      <w:r w:rsidR="00804CA1" w:rsidRPr="00695F40">
        <w:rPr>
          <w:rFonts w:ascii="Arial" w:hAnsi="Arial" w:cs="Arial"/>
          <w:sz w:val="24"/>
          <w:szCs w:val="24"/>
          <w:lang w:val="es-ES"/>
        </w:rPr>
        <w:tab/>
      </w:r>
      <w:r>
        <w:rPr>
          <w:rFonts w:ascii="Arial" w:hAnsi="Arial" w:cs="Arial"/>
          <w:sz w:val="24"/>
          <w:szCs w:val="24"/>
          <w:lang w:val="es-ES"/>
        </w:rPr>
        <w:t xml:space="preserve">                   </w:t>
      </w:r>
      <w:r w:rsidR="00804CA1" w:rsidRPr="00695F40">
        <w:rPr>
          <w:rFonts w:ascii="Arial" w:hAnsi="Arial" w:cs="Arial"/>
          <w:sz w:val="24"/>
          <w:szCs w:val="24"/>
          <w:lang w:val="es-ES"/>
        </w:rPr>
        <w:t>3</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Instalaciones múltiples</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5</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Aplicación diseñada para el cambio</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5</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Factor de ajuste de la complejidad</w:t>
      </w:r>
      <w:r w:rsidRPr="00695F40">
        <w:rPr>
          <w:rFonts w:ascii="Arial" w:hAnsi="Arial" w:cs="Arial"/>
          <w:sz w:val="24"/>
          <w:szCs w:val="24"/>
          <w:lang w:val="es-ES"/>
        </w:rPr>
        <w:tab/>
      </w:r>
      <w:r w:rsidRPr="00695F40">
        <w:rPr>
          <w:rFonts w:ascii="Arial" w:hAnsi="Arial" w:cs="Arial"/>
          <w:sz w:val="24"/>
          <w:szCs w:val="24"/>
          <w:lang w:val="es-ES"/>
        </w:rPr>
        <w:tab/>
      </w:r>
      <w:r w:rsidRPr="00695F40">
        <w:rPr>
          <w:rFonts w:ascii="Arial" w:hAnsi="Arial" w:cs="Arial"/>
          <w:sz w:val="24"/>
          <w:szCs w:val="24"/>
          <w:lang w:val="es-ES"/>
        </w:rPr>
        <w:tab/>
      </w:r>
      <w:r w:rsidR="00695F40">
        <w:rPr>
          <w:rFonts w:ascii="Arial" w:hAnsi="Arial" w:cs="Arial"/>
          <w:sz w:val="24"/>
          <w:szCs w:val="24"/>
          <w:lang w:val="es-ES"/>
        </w:rPr>
        <w:t xml:space="preserve">        </w:t>
      </w:r>
      <w:r w:rsidRPr="00695F40">
        <w:rPr>
          <w:rFonts w:ascii="Arial" w:hAnsi="Arial" w:cs="Arial"/>
          <w:sz w:val="24"/>
          <w:szCs w:val="24"/>
          <w:lang w:val="es-ES"/>
        </w:rPr>
        <w:t>1,17</w:t>
      </w:r>
    </w:p>
    <w:p w:rsidR="00804CA1" w:rsidRPr="00695F40" w:rsidRDefault="00804CA1" w:rsidP="00695F40">
      <w:pPr>
        <w:autoSpaceDE w:val="0"/>
        <w:autoSpaceDN w:val="0"/>
        <w:adjustRightInd w:val="0"/>
        <w:spacing w:after="0" w:line="240" w:lineRule="auto"/>
        <w:jc w:val="both"/>
        <w:rPr>
          <w:rFonts w:ascii="Arial" w:hAnsi="Arial" w:cs="Arial"/>
          <w:sz w:val="24"/>
          <w:szCs w:val="24"/>
          <w:lang w:val="es-ES"/>
        </w:rPr>
      </w:pPr>
      <w:r w:rsidRPr="00695F40">
        <w:rPr>
          <w:rFonts w:ascii="Arial" w:hAnsi="Arial" w:cs="Arial"/>
          <w:sz w:val="24"/>
          <w:szCs w:val="24"/>
          <w:lang w:val="es-ES"/>
        </w:rPr>
        <w:t>_____________________________________________________________</w:t>
      </w:r>
    </w:p>
    <w:p w:rsidR="00695F40" w:rsidRDefault="00695F40" w:rsidP="00695F40">
      <w:pPr>
        <w:autoSpaceDE w:val="0"/>
        <w:autoSpaceDN w:val="0"/>
        <w:adjustRightInd w:val="0"/>
        <w:spacing w:after="0" w:line="240" w:lineRule="auto"/>
        <w:jc w:val="both"/>
        <w:rPr>
          <w:rFonts w:ascii="Arial" w:hAnsi="Arial" w:cs="Arial"/>
          <w:sz w:val="24"/>
          <w:szCs w:val="24"/>
          <w:lang w:val="es-ES"/>
        </w:rPr>
      </w:pPr>
    </w:p>
    <w:p w:rsidR="0083633B" w:rsidRDefault="0083633B" w:rsidP="00695F40">
      <w:pPr>
        <w:autoSpaceDE w:val="0"/>
        <w:autoSpaceDN w:val="0"/>
        <w:adjustRightInd w:val="0"/>
        <w:spacing w:after="0" w:line="240" w:lineRule="auto"/>
        <w:jc w:val="both"/>
        <w:rPr>
          <w:rFonts w:ascii="Arial" w:hAnsi="Arial" w:cs="Arial"/>
          <w:sz w:val="24"/>
          <w:szCs w:val="24"/>
          <w:lang w:val="es-ES"/>
        </w:rPr>
      </w:pPr>
    </w:p>
    <w:p w:rsidR="008412D9" w:rsidRDefault="009C5948" w:rsidP="00772623">
      <w:pPr>
        <w:spacing w:line="360" w:lineRule="auto"/>
        <w:rPr>
          <w:rFonts w:ascii="Arial" w:hAnsi="Arial" w:cs="Arial"/>
          <w:sz w:val="24"/>
          <w:szCs w:val="24"/>
          <w:shd w:val="clear" w:color="auto" w:fill="FFFFFF"/>
          <w:lang w:val="es-ES"/>
        </w:rPr>
      </w:pPr>
      <w:r w:rsidRPr="008412D9">
        <w:rPr>
          <w:rFonts w:ascii="Arial" w:hAnsi="Arial" w:cs="Arial"/>
          <w:b/>
          <w:sz w:val="28"/>
          <w:szCs w:val="24"/>
          <w:shd w:val="clear" w:color="auto" w:fill="FFFFFF"/>
          <w:lang w:val="es-ES"/>
        </w:rPr>
        <w:t>Características que debe poseer un modelo de estimación del esfuerzo</w:t>
      </w:r>
      <w:r w:rsidRPr="008412D9">
        <w:rPr>
          <w:rFonts w:ascii="Arial" w:hAnsi="Arial" w:cs="Arial"/>
          <w:sz w:val="24"/>
          <w:szCs w:val="24"/>
          <w:shd w:val="clear" w:color="auto" w:fill="FFFFFF"/>
          <w:lang w:val="es-ES"/>
        </w:rPr>
        <w:t>.</w:t>
      </w:r>
      <w:r w:rsidRPr="008412D9">
        <w:rPr>
          <w:rFonts w:ascii="Arial" w:hAnsi="Arial" w:cs="Arial"/>
          <w:sz w:val="24"/>
          <w:szCs w:val="24"/>
          <w:lang w:val="es-ES"/>
        </w:rPr>
        <w:br/>
      </w:r>
      <w:r w:rsidRPr="008412D9">
        <w:rPr>
          <w:rFonts w:ascii="Arial" w:hAnsi="Arial" w:cs="Arial"/>
          <w:sz w:val="24"/>
          <w:szCs w:val="24"/>
          <w:shd w:val="clear" w:color="auto" w:fill="FFFFFF"/>
          <w:lang w:val="es-ES"/>
        </w:rPr>
        <w:t>Se declaran las siguientes características c</w:t>
      </w:r>
      <w:r w:rsidR="00695F40" w:rsidRPr="008412D9">
        <w:rPr>
          <w:rFonts w:ascii="Arial" w:hAnsi="Arial" w:cs="Arial"/>
          <w:sz w:val="24"/>
          <w:szCs w:val="24"/>
          <w:shd w:val="clear" w:color="auto" w:fill="FFFFFF"/>
          <w:lang w:val="es-ES"/>
        </w:rPr>
        <w:t>omo deseables en todo modelo de</w:t>
      </w:r>
      <w:r w:rsidR="007B662D" w:rsidRPr="008412D9">
        <w:rPr>
          <w:rFonts w:ascii="Arial" w:hAnsi="Arial" w:cs="Arial"/>
          <w:sz w:val="24"/>
          <w:szCs w:val="24"/>
          <w:shd w:val="clear" w:color="auto" w:fill="FFFFFF"/>
          <w:lang w:val="es-ES"/>
        </w:rPr>
        <w:t xml:space="preserve"> </w:t>
      </w:r>
      <w:r w:rsidR="00695F40" w:rsidRPr="008412D9">
        <w:rPr>
          <w:rFonts w:ascii="Arial" w:hAnsi="Arial" w:cs="Arial"/>
          <w:sz w:val="24"/>
          <w:szCs w:val="24"/>
          <w:shd w:val="clear" w:color="auto" w:fill="FFFFFF"/>
          <w:lang w:val="es-ES"/>
        </w:rPr>
        <w:t>e</w:t>
      </w:r>
      <w:r w:rsidRPr="008412D9">
        <w:rPr>
          <w:rFonts w:ascii="Arial" w:hAnsi="Arial" w:cs="Arial"/>
          <w:sz w:val="24"/>
          <w:szCs w:val="24"/>
          <w:shd w:val="clear" w:color="auto" w:fill="FFFFFF"/>
          <w:lang w:val="es-ES"/>
        </w:rPr>
        <w:t>stimación que pretenda apoyar la etapa de planificación de proyectos de desarrollo de software.</w:t>
      </w:r>
      <w:r w:rsidRPr="008412D9">
        <w:rPr>
          <w:rFonts w:ascii="Arial" w:hAnsi="Arial" w:cs="Arial"/>
          <w:sz w:val="24"/>
          <w:szCs w:val="24"/>
          <w:lang w:val="es-ES"/>
        </w:rPr>
        <w:br/>
      </w:r>
      <w:r w:rsidRPr="008412D9">
        <w:rPr>
          <w:rFonts w:ascii="Arial" w:hAnsi="Arial" w:cs="Arial"/>
          <w:b/>
          <w:sz w:val="24"/>
          <w:szCs w:val="24"/>
          <w:shd w:val="clear" w:color="auto" w:fill="FFFFFF"/>
          <w:lang w:val="es-ES"/>
        </w:rPr>
        <w:t>a.</w:t>
      </w:r>
      <w:r w:rsidRPr="008412D9">
        <w:rPr>
          <w:rFonts w:ascii="Arial" w:hAnsi="Arial" w:cs="Arial"/>
          <w:sz w:val="24"/>
          <w:szCs w:val="24"/>
          <w:shd w:val="clear" w:color="auto" w:fill="FFFFFF"/>
          <w:lang w:val="es-ES"/>
        </w:rPr>
        <w:t xml:space="preserve"> Poder adaptarse a la productividad de la organización.</w:t>
      </w:r>
      <w:r w:rsidRPr="008412D9">
        <w:rPr>
          <w:rFonts w:ascii="Arial" w:hAnsi="Arial" w:cs="Arial"/>
          <w:sz w:val="24"/>
          <w:szCs w:val="24"/>
          <w:lang w:val="es-ES"/>
        </w:rPr>
        <w:br/>
      </w:r>
      <w:r w:rsidRPr="008412D9">
        <w:rPr>
          <w:rFonts w:ascii="Arial" w:hAnsi="Arial" w:cs="Arial"/>
          <w:b/>
          <w:sz w:val="24"/>
          <w:szCs w:val="24"/>
          <w:shd w:val="clear" w:color="auto" w:fill="FFFFFF"/>
          <w:lang w:val="es-ES"/>
        </w:rPr>
        <w:t>b.</w:t>
      </w:r>
      <w:r w:rsidRPr="008412D9">
        <w:rPr>
          <w:rFonts w:ascii="Arial" w:hAnsi="Arial" w:cs="Arial"/>
          <w:sz w:val="24"/>
          <w:szCs w:val="24"/>
          <w:shd w:val="clear" w:color="auto" w:fill="FFFFFF"/>
          <w:lang w:val="es-ES"/>
        </w:rPr>
        <w:t xml:space="preserve"> Considerar el costo de comunicación entre personas.</w:t>
      </w:r>
      <w:r w:rsidRPr="008412D9">
        <w:rPr>
          <w:rFonts w:ascii="Arial" w:hAnsi="Arial" w:cs="Arial"/>
          <w:sz w:val="24"/>
          <w:szCs w:val="24"/>
          <w:lang w:val="es-ES"/>
        </w:rPr>
        <w:br/>
      </w:r>
      <w:r w:rsidRPr="008412D9">
        <w:rPr>
          <w:rFonts w:ascii="Arial" w:hAnsi="Arial" w:cs="Arial"/>
          <w:b/>
          <w:sz w:val="24"/>
          <w:szCs w:val="24"/>
          <w:shd w:val="clear" w:color="auto" w:fill="FFFFFF"/>
          <w:lang w:val="es-ES"/>
        </w:rPr>
        <w:t>c.</w:t>
      </w:r>
      <w:r w:rsidRPr="008412D9">
        <w:rPr>
          <w:rFonts w:ascii="Arial" w:hAnsi="Arial" w:cs="Arial"/>
          <w:sz w:val="24"/>
          <w:szCs w:val="24"/>
          <w:shd w:val="clear" w:color="auto" w:fill="FFFFFF"/>
          <w:lang w:val="es-ES"/>
        </w:rPr>
        <w:t xml:space="preserve"> Incorporar guías útiles para estimar aquellos parámetros que son subjetivos o no se deducen en forma explícita a partir del modelo.</w:t>
      </w:r>
      <w:r w:rsidRPr="008412D9">
        <w:rPr>
          <w:rFonts w:ascii="Arial" w:hAnsi="Arial" w:cs="Arial"/>
          <w:sz w:val="24"/>
          <w:szCs w:val="24"/>
          <w:lang w:val="es-ES"/>
        </w:rPr>
        <w:br/>
      </w:r>
      <w:r w:rsidRPr="008412D9">
        <w:rPr>
          <w:rFonts w:ascii="Arial" w:hAnsi="Arial" w:cs="Arial"/>
          <w:b/>
          <w:sz w:val="24"/>
          <w:szCs w:val="24"/>
          <w:shd w:val="clear" w:color="auto" w:fill="FFFFFF"/>
          <w:lang w:val="es-ES"/>
        </w:rPr>
        <w:t>d.</w:t>
      </w:r>
      <w:r w:rsidRPr="008412D9">
        <w:rPr>
          <w:rFonts w:ascii="Arial" w:hAnsi="Arial" w:cs="Arial"/>
          <w:sz w:val="24"/>
          <w:szCs w:val="24"/>
          <w:shd w:val="clear" w:color="auto" w:fill="FFFFFF"/>
          <w:lang w:val="es-ES"/>
        </w:rPr>
        <w:t xml:space="preserve"> Usable.</w:t>
      </w:r>
      <w:r w:rsidRPr="008412D9">
        <w:rPr>
          <w:rFonts w:ascii="Arial" w:hAnsi="Arial" w:cs="Arial"/>
          <w:sz w:val="24"/>
          <w:szCs w:val="24"/>
          <w:lang w:val="es-ES"/>
        </w:rPr>
        <w:br/>
      </w:r>
      <w:r w:rsidRPr="008412D9">
        <w:rPr>
          <w:rFonts w:ascii="Arial" w:hAnsi="Arial" w:cs="Arial"/>
          <w:b/>
          <w:sz w:val="24"/>
          <w:szCs w:val="24"/>
          <w:shd w:val="clear" w:color="auto" w:fill="FFFFFF"/>
          <w:lang w:val="es-ES"/>
        </w:rPr>
        <w:t>e.</w:t>
      </w:r>
      <w:r w:rsidRPr="008412D9">
        <w:rPr>
          <w:rFonts w:ascii="Arial" w:hAnsi="Arial" w:cs="Arial"/>
          <w:sz w:val="24"/>
          <w:szCs w:val="24"/>
          <w:shd w:val="clear" w:color="auto" w:fill="FFFFFF"/>
          <w:lang w:val="es-ES"/>
        </w:rPr>
        <w:t xml:space="preserve"> Constar de etapas simples de entender y definidas en forma precisa.</w:t>
      </w:r>
      <w:r w:rsidRPr="008412D9">
        <w:rPr>
          <w:rFonts w:ascii="Arial" w:hAnsi="Arial" w:cs="Arial"/>
          <w:sz w:val="24"/>
          <w:szCs w:val="24"/>
          <w:lang w:val="es-ES"/>
        </w:rPr>
        <w:br/>
      </w:r>
      <w:r w:rsidRPr="008412D9">
        <w:rPr>
          <w:rFonts w:ascii="Arial" w:hAnsi="Arial" w:cs="Arial"/>
          <w:b/>
          <w:sz w:val="24"/>
          <w:szCs w:val="24"/>
          <w:shd w:val="clear" w:color="auto" w:fill="FFFFFF"/>
          <w:lang w:val="es-ES"/>
        </w:rPr>
        <w:t>f.</w:t>
      </w:r>
      <w:r w:rsidRPr="008412D9">
        <w:rPr>
          <w:rFonts w:ascii="Arial" w:hAnsi="Arial" w:cs="Arial"/>
          <w:sz w:val="24"/>
          <w:szCs w:val="24"/>
          <w:shd w:val="clear" w:color="auto" w:fill="FFFFFF"/>
          <w:lang w:val="es-ES"/>
        </w:rPr>
        <w:t xml:space="preserve"> Objetivo.</w:t>
      </w:r>
      <w:r w:rsidRPr="008412D9">
        <w:rPr>
          <w:rFonts w:ascii="Arial" w:hAnsi="Arial" w:cs="Arial"/>
          <w:sz w:val="24"/>
          <w:szCs w:val="24"/>
          <w:lang w:val="es-ES"/>
        </w:rPr>
        <w:br/>
      </w:r>
      <w:r w:rsidRPr="008412D9">
        <w:rPr>
          <w:rFonts w:ascii="Arial" w:hAnsi="Arial" w:cs="Arial"/>
          <w:b/>
          <w:sz w:val="24"/>
          <w:szCs w:val="24"/>
          <w:shd w:val="clear" w:color="auto" w:fill="FFFFFF"/>
          <w:lang w:val="es-ES"/>
        </w:rPr>
        <w:t>g.</w:t>
      </w:r>
      <w:r w:rsidRPr="008412D9">
        <w:rPr>
          <w:rFonts w:ascii="Arial" w:hAnsi="Arial" w:cs="Arial"/>
          <w:sz w:val="24"/>
          <w:szCs w:val="24"/>
          <w:shd w:val="clear" w:color="auto" w:fill="FFFFFF"/>
          <w:lang w:val="es-ES"/>
        </w:rPr>
        <w:t xml:space="preserve"> Costo efectivo.</w:t>
      </w:r>
      <w:r w:rsidRPr="008412D9">
        <w:rPr>
          <w:rFonts w:ascii="Arial" w:hAnsi="Arial" w:cs="Arial"/>
          <w:sz w:val="24"/>
          <w:szCs w:val="24"/>
          <w:lang w:val="es-ES"/>
        </w:rPr>
        <w:br/>
      </w:r>
      <w:r w:rsidRPr="008412D9">
        <w:rPr>
          <w:rFonts w:ascii="Arial" w:hAnsi="Arial" w:cs="Arial"/>
          <w:b/>
          <w:sz w:val="24"/>
          <w:szCs w:val="24"/>
          <w:shd w:val="clear" w:color="auto" w:fill="FFFFFF"/>
          <w:lang w:val="es-ES"/>
        </w:rPr>
        <w:t>h.</w:t>
      </w:r>
      <w:r w:rsidRPr="008412D9">
        <w:rPr>
          <w:rFonts w:ascii="Arial" w:hAnsi="Arial" w:cs="Arial"/>
          <w:sz w:val="24"/>
          <w:szCs w:val="24"/>
          <w:shd w:val="clear" w:color="auto" w:fill="FFFFFF"/>
          <w:lang w:val="es-ES"/>
        </w:rPr>
        <w:t xml:space="preserve"> Proveer medios para adaptarse a cambios en el ambiente de desarrollo.</w:t>
      </w:r>
      <w:r w:rsidRPr="008412D9">
        <w:rPr>
          <w:rFonts w:ascii="Arial" w:hAnsi="Arial" w:cs="Arial"/>
          <w:sz w:val="24"/>
          <w:szCs w:val="24"/>
          <w:lang w:val="es-ES"/>
        </w:rPr>
        <w:br/>
      </w:r>
      <w:r w:rsidRPr="008412D9">
        <w:rPr>
          <w:rFonts w:ascii="Arial" w:hAnsi="Arial" w:cs="Arial"/>
          <w:b/>
          <w:sz w:val="24"/>
          <w:szCs w:val="24"/>
          <w:shd w:val="clear" w:color="auto" w:fill="FFFFFF"/>
          <w:lang w:val="es-ES"/>
        </w:rPr>
        <w:t>i.</w:t>
      </w:r>
      <w:r w:rsidRPr="008412D9">
        <w:rPr>
          <w:rFonts w:ascii="Arial" w:hAnsi="Arial" w:cs="Arial"/>
          <w:sz w:val="24"/>
          <w:szCs w:val="24"/>
          <w:shd w:val="clear" w:color="auto" w:fill="FFFFFF"/>
          <w:lang w:val="es-ES"/>
        </w:rPr>
        <w:t xml:space="preserve"> Permitir una estimación temprana.</w:t>
      </w:r>
      <w:r w:rsidRPr="008412D9">
        <w:rPr>
          <w:rFonts w:ascii="Arial" w:hAnsi="Arial" w:cs="Arial"/>
          <w:sz w:val="24"/>
          <w:szCs w:val="24"/>
          <w:lang w:val="es-ES"/>
        </w:rPr>
        <w:br/>
      </w:r>
      <w:r w:rsidR="00772623">
        <w:rPr>
          <w:rFonts w:ascii="Arial" w:hAnsi="Arial" w:cs="Arial"/>
          <w:b/>
          <w:sz w:val="24"/>
          <w:szCs w:val="24"/>
          <w:shd w:val="clear" w:color="auto" w:fill="FFFFFF"/>
          <w:lang w:val="es-ES"/>
        </w:rPr>
        <w:t xml:space="preserve">                                                             </w:t>
      </w:r>
      <w:r w:rsidR="00772623" w:rsidRPr="00772623">
        <w:rPr>
          <w:rFonts w:ascii="Arial" w:hAnsi="Arial" w:cs="Arial"/>
          <w:b/>
          <w:sz w:val="24"/>
          <w:szCs w:val="24"/>
          <w:shd w:val="clear" w:color="auto" w:fill="FFFFFF"/>
          <w:lang w:val="es-ES"/>
        </w:rPr>
        <w:t>-18-</w:t>
      </w:r>
    </w:p>
    <w:p w:rsidR="00641709" w:rsidRDefault="009C5948" w:rsidP="00D40065">
      <w:pPr>
        <w:spacing w:line="360" w:lineRule="auto"/>
        <w:rPr>
          <w:rFonts w:ascii="Arial" w:hAnsi="Arial" w:cs="Arial"/>
          <w:sz w:val="24"/>
          <w:szCs w:val="24"/>
          <w:shd w:val="clear" w:color="auto" w:fill="FFFFFF"/>
          <w:lang w:val="es-ES"/>
        </w:rPr>
      </w:pPr>
      <w:r w:rsidRPr="008412D9">
        <w:rPr>
          <w:rFonts w:ascii="Arial" w:hAnsi="Arial" w:cs="Arial"/>
          <w:b/>
          <w:sz w:val="24"/>
          <w:szCs w:val="24"/>
          <w:shd w:val="clear" w:color="auto" w:fill="FFFFFF"/>
          <w:lang w:val="es-ES"/>
        </w:rPr>
        <w:lastRenderedPageBreak/>
        <w:t>Método Propuesto.</w:t>
      </w:r>
      <w:r w:rsidRPr="008412D9">
        <w:rPr>
          <w:rFonts w:ascii="Arial" w:hAnsi="Arial" w:cs="Arial"/>
          <w:sz w:val="24"/>
          <w:szCs w:val="24"/>
          <w:lang w:val="es-ES"/>
        </w:rPr>
        <w:br/>
      </w:r>
      <w:r w:rsidR="008412D9">
        <w:rPr>
          <w:rFonts w:ascii="Arial" w:hAnsi="Arial" w:cs="Arial"/>
          <w:sz w:val="24"/>
          <w:szCs w:val="24"/>
          <w:shd w:val="clear" w:color="auto" w:fill="FFFFFF"/>
          <w:lang w:val="es-ES"/>
        </w:rPr>
        <w:tab/>
      </w:r>
      <w:r w:rsidRPr="008412D9">
        <w:rPr>
          <w:rFonts w:ascii="Arial" w:hAnsi="Arial" w:cs="Arial"/>
          <w:sz w:val="24"/>
          <w:szCs w:val="24"/>
          <w:shd w:val="clear" w:color="auto" w:fill="FFFFFF"/>
          <w:lang w:val="es-ES"/>
        </w:rPr>
        <w:t>Para sobre</w:t>
      </w:r>
      <w:r w:rsidR="00986FA5" w:rsidRPr="008412D9">
        <w:rPr>
          <w:rFonts w:ascii="Arial" w:hAnsi="Arial" w:cs="Arial"/>
          <w:sz w:val="24"/>
          <w:szCs w:val="24"/>
          <w:shd w:val="clear" w:color="auto" w:fill="FFFFFF"/>
          <w:lang w:val="es-ES"/>
        </w:rPr>
        <w:t xml:space="preserve"> </w:t>
      </w:r>
      <w:r w:rsidRPr="008412D9">
        <w:rPr>
          <w:rFonts w:ascii="Arial" w:hAnsi="Arial" w:cs="Arial"/>
          <w:sz w:val="24"/>
          <w:szCs w:val="24"/>
          <w:shd w:val="clear" w:color="auto" w:fill="FFFFFF"/>
          <w:lang w:val="es-ES"/>
        </w:rPr>
        <w:t>llevar el problema de la no existencia de modelos, se propone la "sintonización" de</w:t>
      </w:r>
      <w:r w:rsidR="008412D9">
        <w:rPr>
          <w:rFonts w:ascii="Arial" w:hAnsi="Arial" w:cs="Arial"/>
          <w:sz w:val="24"/>
          <w:szCs w:val="24"/>
          <w:shd w:val="clear" w:color="auto" w:fill="FFFFFF"/>
          <w:lang w:val="es-ES"/>
        </w:rPr>
        <w:t xml:space="preserve"> un modelo externo documentado, para</w:t>
      </w:r>
      <w:r w:rsidRPr="008412D9">
        <w:rPr>
          <w:rFonts w:ascii="Arial" w:hAnsi="Arial" w:cs="Arial"/>
          <w:sz w:val="24"/>
          <w:szCs w:val="24"/>
          <w:shd w:val="clear" w:color="auto" w:fill="FFFFFF"/>
          <w:lang w:val="es-ES"/>
        </w:rPr>
        <w:t xml:space="preserve"> ir adaptándolo incrementalmente a la organización, a medida que se van terminando proyectos de cada tipo.</w:t>
      </w:r>
    </w:p>
    <w:p w:rsidR="00936272" w:rsidRDefault="00D40065" w:rsidP="00D40065">
      <w:pPr>
        <w:spacing w:line="360" w:lineRule="auto"/>
        <w:rPr>
          <w:rFonts w:ascii="Arial" w:hAnsi="Arial" w:cs="Arial"/>
          <w:sz w:val="24"/>
          <w:szCs w:val="24"/>
          <w:shd w:val="clear" w:color="auto" w:fill="FFFFFF"/>
          <w:lang w:val="es-ES"/>
        </w:rPr>
      </w:pPr>
      <w:r w:rsidRPr="008412D9">
        <w:rPr>
          <w:rFonts w:ascii="Arial" w:hAnsi="Arial" w:cs="Arial"/>
          <w:sz w:val="24"/>
          <w:szCs w:val="24"/>
          <w:shd w:val="clear" w:color="auto" w:fill="FFFFFF"/>
          <w:lang w:val="es-ES"/>
        </w:rPr>
        <w:t xml:space="preserve">Para solucionar el problema de la constante migración hacia herramientas que mejoran la productividad, se ha incluido en la especificación del software una componente de "Incremento de la productividad por Apoyo Tecnológico", que constituye un factor asignado por el administrador del proyecto, que corregirá las estimaciones realizadas utilizando modelos de estimación basados en proyectos desarrollados con tecnologías anteriores. En este caso, se debe crear un nuevo tipo de proyectos (desarrollados con tecnología nueva) y utilizar el factor de </w:t>
      </w:r>
    </w:p>
    <w:p w:rsidR="00D40065" w:rsidRPr="008412D9" w:rsidRDefault="00D40065" w:rsidP="00D40065">
      <w:pPr>
        <w:spacing w:line="360" w:lineRule="auto"/>
        <w:rPr>
          <w:rFonts w:ascii="Arial" w:hAnsi="Arial" w:cs="Arial"/>
          <w:sz w:val="24"/>
          <w:szCs w:val="24"/>
          <w:shd w:val="clear" w:color="auto" w:fill="FFFFFF"/>
          <w:lang w:val="es-ES"/>
        </w:rPr>
      </w:pPr>
      <w:r w:rsidRPr="008412D9">
        <w:rPr>
          <w:rFonts w:ascii="Arial" w:hAnsi="Arial" w:cs="Arial"/>
          <w:sz w:val="24"/>
          <w:szCs w:val="24"/>
          <w:shd w:val="clear" w:color="auto" w:fill="FFFFFF"/>
          <w:lang w:val="es-ES"/>
        </w:rPr>
        <w:t>corrección (para estimaciones hechas con el modelo determinado a partir de proyectos desarrollados con tecnología antigua) hasta que se tenga información suficiente como para generar un modelo independiente.</w:t>
      </w:r>
    </w:p>
    <w:p w:rsidR="00D40065" w:rsidRDefault="00D40065" w:rsidP="00641709">
      <w:pPr>
        <w:spacing w:line="360" w:lineRule="auto"/>
        <w:rPr>
          <w:rFonts w:ascii="Arial" w:hAnsi="Arial" w:cs="Arial"/>
          <w:sz w:val="24"/>
          <w:szCs w:val="24"/>
          <w:shd w:val="clear" w:color="auto" w:fill="FFFFFF"/>
          <w:lang w:val="es-ES"/>
        </w:rPr>
      </w:pPr>
    </w:p>
    <w:p w:rsidR="00641709" w:rsidRDefault="00641709" w:rsidP="00641709">
      <w:pPr>
        <w:spacing w:line="360" w:lineRule="auto"/>
        <w:rPr>
          <w:rFonts w:ascii="Arial" w:hAnsi="Arial" w:cs="Arial"/>
          <w:sz w:val="24"/>
          <w:szCs w:val="24"/>
          <w:shd w:val="clear" w:color="auto" w:fill="FFFFFF"/>
          <w:lang w:val="es-ES"/>
        </w:rPr>
      </w:pPr>
    </w:p>
    <w:p w:rsidR="00641709" w:rsidRDefault="00641709" w:rsidP="00641709">
      <w:pPr>
        <w:spacing w:line="360" w:lineRule="auto"/>
        <w:rPr>
          <w:rFonts w:ascii="Arial" w:hAnsi="Arial" w:cs="Arial"/>
          <w:sz w:val="24"/>
          <w:szCs w:val="24"/>
          <w:shd w:val="clear" w:color="auto" w:fill="FFFFFF"/>
          <w:lang w:val="es-ES"/>
        </w:rPr>
      </w:pPr>
    </w:p>
    <w:p w:rsidR="00641709" w:rsidRDefault="00641709" w:rsidP="00641709">
      <w:pPr>
        <w:spacing w:line="360" w:lineRule="auto"/>
        <w:rPr>
          <w:rFonts w:ascii="Arial" w:hAnsi="Arial" w:cs="Arial"/>
          <w:sz w:val="24"/>
          <w:szCs w:val="24"/>
          <w:shd w:val="clear" w:color="auto" w:fill="FFFFFF"/>
          <w:lang w:val="es-ES"/>
        </w:rPr>
      </w:pPr>
    </w:p>
    <w:p w:rsidR="00641709" w:rsidRDefault="00641709" w:rsidP="00641709">
      <w:pPr>
        <w:spacing w:line="360" w:lineRule="auto"/>
        <w:rPr>
          <w:rFonts w:ascii="Arial" w:hAnsi="Arial" w:cs="Arial"/>
          <w:sz w:val="24"/>
          <w:szCs w:val="24"/>
          <w:shd w:val="clear" w:color="auto" w:fill="FFFFFF"/>
          <w:lang w:val="es-ES"/>
        </w:rPr>
      </w:pPr>
    </w:p>
    <w:p w:rsidR="00641709" w:rsidRDefault="00641709" w:rsidP="00641709">
      <w:pPr>
        <w:spacing w:line="360" w:lineRule="auto"/>
        <w:rPr>
          <w:rFonts w:ascii="Arial" w:hAnsi="Arial" w:cs="Arial"/>
          <w:sz w:val="24"/>
          <w:szCs w:val="24"/>
          <w:shd w:val="clear" w:color="auto" w:fill="FFFFFF"/>
          <w:lang w:val="es-ES"/>
        </w:rPr>
      </w:pPr>
    </w:p>
    <w:p w:rsidR="009C5948" w:rsidRPr="008412D9" w:rsidRDefault="00641709" w:rsidP="00641709">
      <w:pPr>
        <w:spacing w:line="360" w:lineRule="auto"/>
        <w:rPr>
          <w:rFonts w:ascii="Arial" w:hAnsi="Arial" w:cs="Arial"/>
          <w:sz w:val="24"/>
          <w:szCs w:val="24"/>
          <w:shd w:val="clear" w:color="auto" w:fill="FFFFFF"/>
          <w:lang w:val="es-ES"/>
        </w:rPr>
      </w:pPr>
      <w:r>
        <w:rPr>
          <w:rFonts w:ascii="Arial" w:hAnsi="Arial" w:cs="Arial"/>
          <w:sz w:val="24"/>
          <w:szCs w:val="24"/>
          <w:lang w:val="es-ES"/>
        </w:rPr>
        <w:tab/>
      </w:r>
    </w:p>
    <w:p w:rsidR="00986FA5" w:rsidRPr="00695F40" w:rsidRDefault="00986FA5" w:rsidP="00986FA5">
      <w:pPr>
        <w:rPr>
          <w:rFonts w:ascii="Arial" w:hAnsi="Arial" w:cs="Arial"/>
          <w:sz w:val="24"/>
          <w:szCs w:val="24"/>
          <w:lang w:val="es-ES"/>
        </w:rPr>
      </w:pPr>
    </w:p>
    <w:p w:rsidR="008E274E" w:rsidRDefault="008E274E" w:rsidP="005D6AA0">
      <w:pPr>
        <w:jc w:val="center"/>
        <w:rPr>
          <w:rFonts w:ascii="Arial" w:hAnsi="Arial" w:cs="Arial"/>
          <w:b/>
          <w:sz w:val="19"/>
          <w:szCs w:val="19"/>
          <w:lang w:val="es-ES"/>
        </w:rPr>
      </w:pPr>
    </w:p>
    <w:p w:rsidR="008E274E" w:rsidRDefault="008E274E" w:rsidP="005D6AA0">
      <w:pPr>
        <w:jc w:val="center"/>
        <w:rPr>
          <w:rFonts w:ascii="Arial" w:hAnsi="Arial" w:cs="Arial"/>
          <w:b/>
          <w:sz w:val="19"/>
          <w:szCs w:val="19"/>
          <w:lang w:val="es-ES"/>
        </w:rPr>
      </w:pPr>
    </w:p>
    <w:p w:rsidR="00081789" w:rsidRPr="008A69D0" w:rsidRDefault="008A69D0" w:rsidP="008A69D0">
      <w:pPr>
        <w:pStyle w:val="NormalWeb"/>
        <w:shd w:val="clear" w:color="auto" w:fill="FFFFFF"/>
        <w:spacing w:before="135" w:beforeAutospacing="0" w:after="135" w:afterAutospacing="0" w:line="270" w:lineRule="atLeast"/>
        <w:jc w:val="center"/>
        <w:rPr>
          <w:rFonts w:ascii="Arial" w:hAnsi="Arial" w:cs="Arial"/>
          <w:b/>
          <w:sz w:val="28"/>
          <w:szCs w:val="28"/>
          <w:lang w:val="es-ES"/>
        </w:rPr>
      </w:pPr>
      <w:r w:rsidRPr="008A69D0">
        <w:rPr>
          <w:rFonts w:ascii="Arial" w:hAnsi="Arial" w:cs="Arial"/>
          <w:b/>
          <w:sz w:val="28"/>
          <w:szCs w:val="28"/>
          <w:lang w:val="es-ES"/>
        </w:rPr>
        <w:t>-19-</w:t>
      </w:r>
    </w:p>
    <w:p w:rsidR="00500425" w:rsidRDefault="00500425" w:rsidP="007B662D">
      <w:pPr>
        <w:spacing w:before="100" w:beforeAutospacing="1" w:after="100" w:afterAutospacing="1" w:line="240" w:lineRule="auto"/>
        <w:jc w:val="center"/>
        <w:outlineLvl w:val="1"/>
        <w:rPr>
          <w:rFonts w:ascii="Arial" w:eastAsia="Times New Roman" w:hAnsi="Arial" w:cs="Arial"/>
          <w:b/>
          <w:bCs/>
          <w:sz w:val="28"/>
          <w:szCs w:val="24"/>
          <w:lang w:val="es-VE" w:eastAsia="es-VE"/>
        </w:rPr>
      </w:pPr>
      <w:r w:rsidRPr="008412D9">
        <w:rPr>
          <w:rFonts w:ascii="Arial" w:eastAsia="Times New Roman" w:hAnsi="Arial" w:cs="Arial"/>
          <w:b/>
          <w:bCs/>
          <w:sz w:val="28"/>
          <w:szCs w:val="24"/>
          <w:lang w:val="es-VE" w:eastAsia="es-VE"/>
        </w:rPr>
        <w:lastRenderedPageBreak/>
        <w:t>C</w:t>
      </w:r>
      <w:r w:rsidR="008412D9" w:rsidRPr="008412D9">
        <w:rPr>
          <w:rFonts w:ascii="Arial" w:eastAsia="Times New Roman" w:hAnsi="Arial" w:cs="Arial"/>
          <w:b/>
          <w:bCs/>
          <w:sz w:val="28"/>
          <w:szCs w:val="24"/>
          <w:lang w:val="es-VE" w:eastAsia="es-VE"/>
        </w:rPr>
        <w:t>ONCLUSIONES</w:t>
      </w:r>
    </w:p>
    <w:p w:rsidR="00936272" w:rsidRPr="008412D9" w:rsidRDefault="00936272" w:rsidP="007B662D">
      <w:pPr>
        <w:spacing w:before="100" w:beforeAutospacing="1" w:after="100" w:afterAutospacing="1" w:line="240" w:lineRule="auto"/>
        <w:jc w:val="center"/>
        <w:outlineLvl w:val="1"/>
        <w:rPr>
          <w:rFonts w:ascii="Arial" w:eastAsia="Times New Roman" w:hAnsi="Arial" w:cs="Arial"/>
          <w:b/>
          <w:bCs/>
          <w:sz w:val="28"/>
          <w:szCs w:val="24"/>
          <w:lang w:val="es-VE" w:eastAsia="es-VE"/>
        </w:rPr>
      </w:pPr>
    </w:p>
    <w:p w:rsidR="00081789" w:rsidRPr="007B662D" w:rsidRDefault="008412D9" w:rsidP="008412D9">
      <w:pPr>
        <w:pStyle w:val="NormalWeb"/>
        <w:shd w:val="clear" w:color="auto" w:fill="FFFFFF"/>
        <w:spacing w:before="135" w:beforeAutospacing="0" w:after="135" w:afterAutospacing="0" w:line="360" w:lineRule="auto"/>
        <w:jc w:val="both"/>
        <w:rPr>
          <w:rFonts w:ascii="Arial" w:hAnsi="Arial" w:cs="Arial"/>
          <w:lang w:val="es-VE" w:eastAsia="es-VE"/>
        </w:rPr>
      </w:pPr>
      <w:r>
        <w:rPr>
          <w:rFonts w:ascii="Arial" w:hAnsi="Arial" w:cs="Arial"/>
          <w:lang w:val="es-VE" w:eastAsia="es-VE"/>
        </w:rPr>
        <w:tab/>
      </w:r>
      <w:r w:rsidR="00081789" w:rsidRPr="007B662D">
        <w:rPr>
          <w:rFonts w:ascii="Arial" w:hAnsi="Arial" w:cs="Arial"/>
          <w:lang w:val="es-VE" w:eastAsia="es-VE"/>
        </w:rPr>
        <w:t>Se destaca el hecho de que para proyectos pequeños resulta efectivo el lograr un prototipo rápido como técnica de educción de requisitos, que si bien al inicio demanda de un esfuerzo y tiempo adicional, esto se ve claramente compensando al momento de desarrollar el producto final, ya que redunda en conseguir una planificación más real, el tener una documentación efectiva y poco cambiante, arquitecturas y diseños mejor logrados, pero por sobre todo, una mayor certeza de alcanzar lo que el usuario final realmente desea y por lo que está dispuesto a pagar.</w:t>
      </w:r>
    </w:p>
    <w:p w:rsidR="00641709" w:rsidRPr="00641709" w:rsidRDefault="008412D9" w:rsidP="00641709">
      <w:pPr>
        <w:spacing w:before="100" w:beforeAutospacing="1" w:after="100" w:afterAutospacing="1" w:line="360" w:lineRule="auto"/>
        <w:jc w:val="both"/>
        <w:rPr>
          <w:rFonts w:ascii="Arial" w:eastAsia="Times New Roman" w:hAnsi="Arial" w:cs="Arial"/>
          <w:sz w:val="24"/>
          <w:szCs w:val="24"/>
          <w:lang w:val="es-VE" w:eastAsia="es-VE"/>
        </w:rPr>
      </w:pPr>
      <w:r>
        <w:rPr>
          <w:rFonts w:ascii="Arial" w:eastAsia="Times New Roman" w:hAnsi="Arial" w:cs="Arial"/>
          <w:sz w:val="24"/>
          <w:szCs w:val="24"/>
          <w:lang w:val="es-VE" w:eastAsia="es-VE"/>
        </w:rPr>
        <w:tab/>
      </w:r>
      <w:r w:rsidR="00500425" w:rsidRPr="007B662D">
        <w:rPr>
          <w:rFonts w:ascii="Arial" w:eastAsia="Times New Roman" w:hAnsi="Arial" w:cs="Arial"/>
          <w:sz w:val="24"/>
          <w:szCs w:val="24"/>
          <w:lang w:val="es-VE" w:eastAsia="es-VE"/>
        </w:rPr>
        <w:t>Para realizar la planificación de un proyecto software, es necesario poseer una estimación certera del esfuerzo necesario para el desarrollo lo más temprano posible, idealmente, con sólo la etapa de especificación de requisitos cubierta. De más está decir que sin la especificación de requisitos cualquier estimación será en la más completa incertidumbre, pues cómo estimar el costo de realizar algo que desconocemos</w:t>
      </w:r>
      <w:proofErr w:type="gramStart"/>
      <w:r w:rsidR="00500425" w:rsidRPr="007B662D">
        <w:rPr>
          <w:rFonts w:ascii="Arial" w:eastAsia="Times New Roman" w:hAnsi="Arial" w:cs="Arial"/>
          <w:sz w:val="24"/>
          <w:szCs w:val="24"/>
          <w:lang w:val="es-VE" w:eastAsia="es-VE"/>
        </w:rPr>
        <w:t>?</w:t>
      </w:r>
      <w:proofErr w:type="gramEnd"/>
      <w:r w:rsidR="00500425" w:rsidRPr="007B662D">
        <w:rPr>
          <w:rFonts w:ascii="Arial" w:eastAsia="Times New Roman" w:hAnsi="Arial" w:cs="Arial"/>
          <w:sz w:val="24"/>
          <w:szCs w:val="24"/>
          <w:lang w:val="es-VE" w:eastAsia="es-VE"/>
        </w:rPr>
        <w:t xml:space="preserve"> A esta altura del desarrollo del software, difícilmente se puede realizar una estimación certera de la cantidad de líneas de código que tendrá la aplicación, ya que en este nivel no tiene por qué estar decidida la herramienta de desarrollo y la cantidad de líneas de código que serán necesarias para implementar una función del software dependen fuertemente del programador y la herramienta de desarrollo.</w:t>
      </w:r>
      <w:r w:rsidR="008A69D0">
        <w:rPr>
          <w:rFonts w:ascii="Arial" w:eastAsia="Times New Roman" w:hAnsi="Arial" w:cs="Arial"/>
          <w:sz w:val="24"/>
          <w:szCs w:val="24"/>
          <w:lang w:val="es-VE" w:eastAsia="es-VE"/>
        </w:rPr>
        <w:t xml:space="preserve"> </w:t>
      </w:r>
      <w:r w:rsidR="00500425" w:rsidRPr="007B662D">
        <w:rPr>
          <w:rFonts w:ascii="Arial" w:eastAsia="Times New Roman" w:hAnsi="Arial" w:cs="Arial"/>
          <w:sz w:val="24"/>
          <w:szCs w:val="24"/>
          <w:lang w:val="es-VE" w:eastAsia="es-VE"/>
        </w:rPr>
        <w:t>Por otra parte, los puntos de función pueden ser estimados con mayor certeza a partir de una buena especificación de requisitos (aunque no con toda la certeza deseada). Lamentablemente, cuando los proyectos se plantean sobre la base de especificaciones vagas o inexistentes, es muy poco lo que se puede hacer. La técnica de estimación de proyectos Puntos de Función es muy útil pero se deben tener en cuenta varios aspectos antes de ponerla en práctica con el objetivo de lograr un resultado lo más cercano posible a la realidad.</w:t>
      </w:r>
    </w:p>
    <w:p w:rsidR="00255722" w:rsidRDefault="00255722" w:rsidP="00500425">
      <w:pPr>
        <w:spacing w:before="100" w:beforeAutospacing="1" w:after="100" w:afterAutospacing="1" w:line="240" w:lineRule="auto"/>
        <w:jc w:val="center"/>
        <w:outlineLvl w:val="1"/>
        <w:rPr>
          <w:rFonts w:ascii="Arial" w:eastAsia="Times New Roman" w:hAnsi="Arial" w:cs="Arial"/>
          <w:b/>
          <w:bCs/>
          <w:sz w:val="28"/>
          <w:szCs w:val="28"/>
          <w:lang w:val="es-VE" w:eastAsia="es-VE"/>
        </w:rPr>
      </w:pPr>
      <w:r>
        <w:rPr>
          <w:rFonts w:ascii="Arial" w:eastAsia="Times New Roman" w:hAnsi="Arial" w:cs="Arial"/>
          <w:b/>
          <w:bCs/>
          <w:sz w:val="28"/>
          <w:szCs w:val="28"/>
          <w:lang w:val="es-VE" w:eastAsia="es-VE"/>
        </w:rPr>
        <w:t>-</w:t>
      </w:r>
      <w:r w:rsidR="008A69D0">
        <w:rPr>
          <w:rFonts w:ascii="Arial" w:eastAsia="Times New Roman" w:hAnsi="Arial" w:cs="Arial"/>
          <w:b/>
          <w:bCs/>
          <w:sz w:val="28"/>
          <w:szCs w:val="28"/>
          <w:lang w:val="es-VE" w:eastAsia="es-VE"/>
        </w:rPr>
        <w:t>20</w:t>
      </w:r>
      <w:r>
        <w:rPr>
          <w:rFonts w:ascii="Arial" w:eastAsia="Times New Roman" w:hAnsi="Arial" w:cs="Arial"/>
          <w:b/>
          <w:bCs/>
          <w:sz w:val="28"/>
          <w:szCs w:val="28"/>
          <w:lang w:val="es-VE" w:eastAsia="es-VE"/>
        </w:rPr>
        <w:t>-</w:t>
      </w:r>
    </w:p>
    <w:p w:rsidR="00500425" w:rsidRPr="00081789" w:rsidRDefault="00500425" w:rsidP="00500425">
      <w:pPr>
        <w:spacing w:before="100" w:beforeAutospacing="1" w:after="100" w:afterAutospacing="1" w:line="240" w:lineRule="auto"/>
        <w:jc w:val="center"/>
        <w:outlineLvl w:val="1"/>
        <w:rPr>
          <w:rFonts w:ascii="Arial" w:eastAsia="Times New Roman" w:hAnsi="Arial" w:cs="Arial"/>
          <w:b/>
          <w:bCs/>
          <w:sz w:val="28"/>
          <w:szCs w:val="28"/>
          <w:lang w:val="es-VE" w:eastAsia="es-VE"/>
        </w:rPr>
      </w:pPr>
      <w:r w:rsidRPr="00500425">
        <w:rPr>
          <w:rFonts w:ascii="Arial" w:eastAsia="Times New Roman" w:hAnsi="Arial" w:cs="Arial"/>
          <w:b/>
          <w:bCs/>
          <w:sz w:val="28"/>
          <w:szCs w:val="28"/>
          <w:lang w:val="es-VE" w:eastAsia="es-VE"/>
        </w:rPr>
        <w:lastRenderedPageBreak/>
        <w:t>Bibliografía</w:t>
      </w:r>
    </w:p>
    <w:p w:rsidR="00081789" w:rsidRPr="00500425" w:rsidRDefault="00081789" w:rsidP="00500425">
      <w:pPr>
        <w:spacing w:before="100" w:beforeAutospacing="1" w:after="100" w:afterAutospacing="1" w:line="240" w:lineRule="auto"/>
        <w:jc w:val="center"/>
        <w:outlineLvl w:val="1"/>
        <w:rPr>
          <w:rFonts w:ascii="Times New Roman" w:eastAsia="Times New Roman" w:hAnsi="Times New Roman" w:cs="Times New Roman"/>
          <w:b/>
          <w:bCs/>
          <w:sz w:val="36"/>
          <w:szCs w:val="36"/>
          <w:lang w:val="es-VE" w:eastAsia="es-VE"/>
        </w:rPr>
      </w:pPr>
    </w:p>
    <w:p w:rsidR="00500425" w:rsidRPr="009C5948" w:rsidRDefault="00500425" w:rsidP="008F4BEF">
      <w:pPr>
        <w:spacing w:before="100" w:beforeAutospacing="1" w:after="100" w:afterAutospacing="1" w:line="240" w:lineRule="auto"/>
        <w:rPr>
          <w:rFonts w:ascii="Arial" w:eastAsia="Times New Roman" w:hAnsi="Arial" w:cs="Arial"/>
          <w:sz w:val="28"/>
          <w:szCs w:val="28"/>
          <w:lang w:eastAsia="es-VE"/>
        </w:rPr>
      </w:pPr>
      <w:r w:rsidRPr="00E66CD4">
        <w:rPr>
          <w:rFonts w:ascii="Arial" w:eastAsia="Times New Roman" w:hAnsi="Arial" w:cs="Arial"/>
          <w:sz w:val="28"/>
          <w:szCs w:val="28"/>
          <w:lang w:eastAsia="es-VE"/>
        </w:rPr>
        <w:t xml:space="preserve">[Albrecht, 1979] Albrecht, Allan J. 1979. </w:t>
      </w:r>
      <w:proofErr w:type="spellStart"/>
      <w:proofErr w:type="gramStart"/>
      <w:r w:rsidRPr="009C5948">
        <w:rPr>
          <w:rFonts w:ascii="Arial" w:eastAsia="Times New Roman" w:hAnsi="Arial" w:cs="Arial"/>
          <w:sz w:val="28"/>
          <w:szCs w:val="28"/>
          <w:lang w:eastAsia="es-VE"/>
        </w:rPr>
        <w:t>MeasuringAplicationDevelopmentProductivity</w:t>
      </w:r>
      <w:proofErr w:type="spellEnd"/>
      <w:r w:rsidRPr="009C5948">
        <w:rPr>
          <w:rFonts w:ascii="Arial" w:eastAsia="Times New Roman" w:hAnsi="Arial" w:cs="Arial"/>
          <w:sz w:val="28"/>
          <w:szCs w:val="28"/>
          <w:lang w:eastAsia="es-VE"/>
        </w:rPr>
        <w:t>.</w:t>
      </w:r>
      <w:proofErr w:type="gramEnd"/>
      <w:r w:rsidRPr="009C5948">
        <w:rPr>
          <w:rFonts w:ascii="Arial" w:eastAsia="Times New Roman" w:hAnsi="Arial" w:cs="Arial"/>
          <w:sz w:val="28"/>
          <w:szCs w:val="28"/>
          <w:lang w:eastAsia="es-VE"/>
        </w:rPr>
        <w:t xml:space="preserve"> Proc </w:t>
      </w:r>
      <w:proofErr w:type="gramStart"/>
      <w:r w:rsidRPr="009C5948">
        <w:rPr>
          <w:rFonts w:ascii="Arial" w:eastAsia="Times New Roman" w:hAnsi="Arial" w:cs="Arial"/>
          <w:sz w:val="28"/>
          <w:szCs w:val="28"/>
          <w:lang w:eastAsia="es-VE"/>
        </w:rPr>
        <w:t>Of</w:t>
      </w:r>
      <w:proofErr w:type="gramEnd"/>
      <w:r w:rsidRPr="009C5948">
        <w:rPr>
          <w:rFonts w:ascii="Arial" w:eastAsia="Times New Roman" w:hAnsi="Arial" w:cs="Arial"/>
          <w:sz w:val="28"/>
          <w:szCs w:val="28"/>
          <w:lang w:eastAsia="es-VE"/>
        </w:rPr>
        <w:t xml:space="preserve"> IBM applications. </w:t>
      </w:r>
      <w:proofErr w:type="spellStart"/>
      <w:r w:rsidRPr="009C5948">
        <w:rPr>
          <w:rFonts w:ascii="Arial" w:eastAsia="Times New Roman" w:hAnsi="Arial" w:cs="Arial"/>
          <w:sz w:val="28"/>
          <w:szCs w:val="28"/>
          <w:lang w:eastAsia="es-VE"/>
        </w:rPr>
        <w:t>DevelopmentJoint</w:t>
      </w:r>
      <w:proofErr w:type="spellEnd"/>
      <w:r w:rsidRPr="009C5948">
        <w:rPr>
          <w:rFonts w:ascii="Arial" w:eastAsia="Times New Roman" w:hAnsi="Arial" w:cs="Arial"/>
          <w:sz w:val="28"/>
          <w:szCs w:val="28"/>
          <w:lang w:eastAsia="es-VE"/>
        </w:rPr>
        <w:t xml:space="preserve"> SHARE/GUIDE Symposium, Monterrey, </w:t>
      </w:r>
      <w:proofErr w:type="spellStart"/>
      <w:r w:rsidRPr="009C5948">
        <w:rPr>
          <w:rFonts w:ascii="Arial" w:eastAsia="Times New Roman" w:hAnsi="Arial" w:cs="Arial"/>
          <w:sz w:val="28"/>
          <w:szCs w:val="28"/>
          <w:lang w:eastAsia="es-VE"/>
        </w:rPr>
        <w:t>Páginas</w:t>
      </w:r>
      <w:proofErr w:type="spellEnd"/>
      <w:r w:rsidRPr="009C5948">
        <w:rPr>
          <w:rFonts w:ascii="Arial" w:eastAsia="Times New Roman" w:hAnsi="Arial" w:cs="Arial"/>
          <w:sz w:val="28"/>
          <w:szCs w:val="28"/>
          <w:lang w:eastAsia="es-VE"/>
        </w:rPr>
        <w:t xml:space="preserve"> 83-92.</w:t>
      </w:r>
    </w:p>
    <w:p w:rsidR="00500425" w:rsidRPr="009C5948" w:rsidRDefault="00500425" w:rsidP="008F4BEF">
      <w:pPr>
        <w:spacing w:before="100" w:beforeAutospacing="1" w:after="100" w:afterAutospacing="1" w:line="240" w:lineRule="auto"/>
        <w:rPr>
          <w:rFonts w:ascii="Arial" w:eastAsia="Times New Roman" w:hAnsi="Arial" w:cs="Arial"/>
          <w:sz w:val="28"/>
          <w:szCs w:val="28"/>
          <w:lang w:eastAsia="es-VE"/>
        </w:rPr>
      </w:pPr>
      <w:proofErr w:type="gramStart"/>
      <w:r w:rsidRPr="009C5948">
        <w:rPr>
          <w:rFonts w:ascii="Arial" w:eastAsia="Times New Roman" w:hAnsi="Arial" w:cs="Arial"/>
          <w:sz w:val="28"/>
          <w:szCs w:val="28"/>
          <w:lang w:eastAsia="es-VE"/>
        </w:rPr>
        <w:t>[Jones, 1987].</w:t>
      </w:r>
      <w:proofErr w:type="gramEnd"/>
      <w:r w:rsidRPr="009C5948">
        <w:rPr>
          <w:rFonts w:ascii="Arial" w:eastAsia="Times New Roman" w:hAnsi="Arial" w:cs="Arial"/>
          <w:sz w:val="28"/>
          <w:szCs w:val="28"/>
          <w:lang w:eastAsia="es-VE"/>
        </w:rPr>
        <w:t xml:space="preserve"> Jones, C. 1987. </w:t>
      </w:r>
      <w:proofErr w:type="gramStart"/>
      <w:r w:rsidRPr="009C5948">
        <w:rPr>
          <w:rFonts w:ascii="Arial" w:eastAsia="Times New Roman" w:hAnsi="Arial" w:cs="Arial"/>
          <w:sz w:val="28"/>
          <w:szCs w:val="28"/>
          <w:lang w:eastAsia="es-VE"/>
        </w:rPr>
        <w:t xml:space="preserve">A Short History of </w:t>
      </w:r>
      <w:proofErr w:type="spellStart"/>
      <w:r w:rsidRPr="009C5948">
        <w:rPr>
          <w:rFonts w:ascii="Arial" w:eastAsia="Times New Roman" w:hAnsi="Arial" w:cs="Arial"/>
          <w:sz w:val="28"/>
          <w:szCs w:val="28"/>
          <w:lang w:eastAsia="es-VE"/>
        </w:rPr>
        <w:t>FunctionPoints</w:t>
      </w:r>
      <w:proofErr w:type="spellEnd"/>
      <w:r w:rsidRPr="009C5948">
        <w:rPr>
          <w:rFonts w:ascii="Arial" w:eastAsia="Times New Roman" w:hAnsi="Arial" w:cs="Arial"/>
          <w:sz w:val="28"/>
          <w:szCs w:val="28"/>
          <w:lang w:eastAsia="es-VE"/>
        </w:rPr>
        <w:t xml:space="preserve"> and </w:t>
      </w:r>
      <w:proofErr w:type="spellStart"/>
      <w:r w:rsidRPr="009C5948">
        <w:rPr>
          <w:rFonts w:ascii="Arial" w:eastAsia="Times New Roman" w:hAnsi="Arial" w:cs="Arial"/>
          <w:sz w:val="28"/>
          <w:szCs w:val="28"/>
          <w:lang w:eastAsia="es-VE"/>
        </w:rPr>
        <w:t>FeaturePoints</w:t>
      </w:r>
      <w:proofErr w:type="spellEnd"/>
      <w:r w:rsidRPr="009C5948">
        <w:rPr>
          <w:rFonts w:ascii="Arial" w:eastAsia="Times New Roman" w:hAnsi="Arial" w:cs="Arial"/>
          <w:sz w:val="28"/>
          <w:szCs w:val="28"/>
          <w:lang w:eastAsia="es-VE"/>
        </w:rPr>
        <w:t>.</w:t>
      </w:r>
      <w:proofErr w:type="gramEnd"/>
      <w:r w:rsidRPr="009C5948">
        <w:rPr>
          <w:rFonts w:ascii="Arial" w:eastAsia="Times New Roman" w:hAnsi="Arial" w:cs="Arial"/>
          <w:sz w:val="28"/>
          <w:szCs w:val="28"/>
          <w:lang w:eastAsia="es-VE"/>
        </w:rPr>
        <w:t xml:space="preserve"> Software </w:t>
      </w:r>
      <w:proofErr w:type="spellStart"/>
      <w:r w:rsidRPr="009C5948">
        <w:rPr>
          <w:rFonts w:ascii="Arial" w:eastAsia="Times New Roman" w:hAnsi="Arial" w:cs="Arial"/>
          <w:sz w:val="28"/>
          <w:szCs w:val="28"/>
          <w:lang w:eastAsia="es-VE"/>
        </w:rPr>
        <w:t>ProductivityResearch</w:t>
      </w:r>
      <w:proofErr w:type="spellEnd"/>
      <w:r w:rsidRPr="009C5948">
        <w:rPr>
          <w:rFonts w:ascii="Arial" w:eastAsia="Times New Roman" w:hAnsi="Arial" w:cs="Arial"/>
          <w:sz w:val="28"/>
          <w:szCs w:val="28"/>
          <w:lang w:eastAsia="es-VE"/>
        </w:rPr>
        <w:t xml:space="preserve"> Inc. USA.</w:t>
      </w:r>
    </w:p>
    <w:p w:rsidR="00500425" w:rsidRPr="009C5948" w:rsidRDefault="00500425" w:rsidP="008F4BEF">
      <w:pPr>
        <w:spacing w:before="100" w:beforeAutospacing="1" w:after="100" w:afterAutospacing="1" w:line="240" w:lineRule="auto"/>
        <w:rPr>
          <w:rFonts w:ascii="Arial" w:eastAsia="Times New Roman" w:hAnsi="Arial" w:cs="Arial"/>
          <w:sz w:val="28"/>
          <w:szCs w:val="28"/>
          <w:lang w:eastAsia="es-VE"/>
        </w:rPr>
      </w:pPr>
      <w:proofErr w:type="gramStart"/>
      <w:r w:rsidRPr="009C5948">
        <w:rPr>
          <w:rFonts w:ascii="Arial" w:eastAsia="Times New Roman" w:hAnsi="Arial" w:cs="Arial"/>
          <w:sz w:val="28"/>
          <w:szCs w:val="28"/>
          <w:lang w:eastAsia="es-VE"/>
        </w:rPr>
        <w:t>[Symons, 1998].</w:t>
      </w:r>
      <w:proofErr w:type="gramEnd"/>
      <w:r w:rsidRPr="009C5948">
        <w:rPr>
          <w:rFonts w:ascii="Arial" w:eastAsia="Times New Roman" w:hAnsi="Arial" w:cs="Arial"/>
          <w:sz w:val="28"/>
          <w:szCs w:val="28"/>
          <w:lang w:eastAsia="es-VE"/>
        </w:rPr>
        <w:t xml:space="preserve"> Symons, Charles R. 1998. Function Point </w:t>
      </w:r>
      <w:proofErr w:type="spellStart"/>
      <w:r w:rsidRPr="009C5948">
        <w:rPr>
          <w:rFonts w:ascii="Arial" w:eastAsia="Times New Roman" w:hAnsi="Arial" w:cs="Arial"/>
          <w:sz w:val="28"/>
          <w:szCs w:val="28"/>
          <w:lang w:eastAsia="es-VE"/>
        </w:rPr>
        <w:t>AnalysisDifficulties</w:t>
      </w:r>
      <w:proofErr w:type="spellEnd"/>
      <w:r w:rsidRPr="009C5948">
        <w:rPr>
          <w:rFonts w:ascii="Arial" w:eastAsia="Times New Roman" w:hAnsi="Arial" w:cs="Arial"/>
          <w:sz w:val="28"/>
          <w:szCs w:val="28"/>
          <w:lang w:eastAsia="es-VE"/>
        </w:rPr>
        <w:t xml:space="preserve"> and</w:t>
      </w:r>
    </w:p>
    <w:p w:rsidR="00500425" w:rsidRPr="009C5948" w:rsidRDefault="00500425" w:rsidP="008F4BEF">
      <w:pPr>
        <w:spacing w:before="100" w:beforeAutospacing="1" w:after="100" w:afterAutospacing="1" w:line="240" w:lineRule="auto"/>
        <w:rPr>
          <w:rFonts w:ascii="Arial" w:eastAsia="Times New Roman" w:hAnsi="Arial" w:cs="Arial"/>
          <w:sz w:val="28"/>
          <w:szCs w:val="28"/>
          <w:lang w:eastAsia="es-VE"/>
        </w:rPr>
      </w:pPr>
      <w:proofErr w:type="gramStart"/>
      <w:r w:rsidRPr="009C5948">
        <w:rPr>
          <w:rFonts w:ascii="Arial" w:eastAsia="Times New Roman" w:hAnsi="Arial" w:cs="Arial"/>
          <w:sz w:val="28"/>
          <w:szCs w:val="28"/>
          <w:lang w:eastAsia="es-VE"/>
        </w:rPr>
        <w:t>Improvements.</w:t>
      </w:r>
      <w:proofErr w:type="gramEnd"/>
      <w:r w:rsidRPr="009C5948">
        <w:rPr>
          <w:rFonts w:ascii="Arial" w:eastAsia="Times New Roman" w:hAnsi="Arial" w:cs="Arial"/>
          <w:sz w:val="28"/>
          <w:szCs w:val="28"/>
          <w:lang w:eastAsia="es-VE"/>
        </w:rPr>
        <w:t xml:space="preserve"> </w:t>
      </w:r>
      <w:proofErr w:type="gramStart"/>
      <w:r w:rsidRPr="009C5948">
        <w:rPr>
          <w:rFonts w:ascii="Arial" w:eastAsia="Times New Roman" w:hAnsi="Arial" w:cs="Arial"/>
          <w:sz w:val="28"/>
          <w:szCs w:val="28"/>
          <w:lang w:eastAsia="es-VE"/>
        </w:rPr>
        <w:t xml:space="preserve">IEEE </w:t>
      </w:r>
      <w:proofErr w:type="spellStart"/>
      <w:r w:rsidRPr="009C5948">
        <w:rPr>
          <w:rFonts w:ascii="Arial" w:eastAsia="Times New Roman" w:hAnsi="Arial" w:cs="Arial"/>
          <w:sz w:val="28"/>
          <w:szCs w:val="28"/>
          <w:lang w:eastAsia="es-VE"/>
        </w:rPr>
        <w:t>Transactionson</w:t>
      </w:r>
      <w:proofErr w:type="spellEnd"/>
      <w:r w:rsidRPr="009C5948">
        <w:rPr>
          <w:rFonts w:ascii="Arial" w:eastAsia="Times New Roman" w:hAnsi="Arial" w:cs="Arial"/>
          <w:sz w:val="28"/>
          <w:szCs w:val="28"/>
          <w:lang w:eastAsia="es-VE"/>
        </w:rPr>
        <w:t xml:space="preserve"> Software Engineering.</w:t>
      </w:r>
      <w:proofErr w:type="gramEnd"/>
      <w:r w:rsidRPr="009C5948">
        <w:rPr>
          <w:rFonts w:ascii="Arial" w:eastAsia="Times New Roman" w:hAnsi="Arial" w:cs="Arial"/>
          <w:sz w:val="28"/>
          <w:szCs w:val="28"/>
          <w:lang w:eastAsia="es-VE"/>
        </w:rPr>
        <w:t xml:space="preserve"> </w:t>
      </w:r>
      <w:proofErr w:type="spellStart"/>
      <w:r w:rsidRPr="009C5948">
        <w:rPr>
          <w:rFonts w:ascii="Arial" w:eastAsia="Times New Roman" w:hAnsi="Arial" w:cs="Arial"/>
          <w:sz w:val="28"/>
          <w:szCs w:val="28"/>
          <w:lang w:eastAsia="es-VE"/>
        </w:rPr>
        <w:t>Páginas</w:t>
      </w:r>
      <w:proofErr w:type="spellEnd"/>
      <w:r w:rsidRPr="009C5948">
        <w:rPr>
          <w:rFonts w:ascii="Arial" w:eastAsia="Times New Roman" w:hAnsi="Arial" w:cs="Arial"/>
          <w:sz w:val="28"/>
          <w:szCs w:val="28"/>
          <w:lang w:eastAsia="es-VE"/>
        </w:rPr>
        <w:t xml:space="preserve"> 2-11.</w:t>
      </w:r>
    </w:p>
    <w:p w:rsidR="00500425" w:rsidRPr="009C5948" w:rsidRDefault="00500425" w:rsidP="008F4BEF">
      <w:pPr>
        <w:spacing w:before="100" w:beforeAutospacing="1" w:after="100" w:afterAutospacing="1" w:line="240" w:lineRule="auto"/>
        <w:rPr>
          <w:rFonts w:ascii="Arial" w:eastAsia="Times New Roman" w:hAnsi="Arial" w:cs="Arial"/>
          <w:sz w:val="28"/>
          <w:szCs w:val="28"/>
          <w:lang w:eastAsia="es-VE"/>
        </w:rPr>
      </w:pPr>
      <w:proofErr w:type="gramStart"/>
      <w:r w:rsidRPr="009C5948">
        <w:rPr>
          <w:rFonts w:ascii="Arial" w:eastAsia="Times New Roman" w:hAnsi="Arial" w:cs="Arial"/>
          <w:sz w:val="28"/>
          <w:szCs w:val="28"/>
          <w:lang w:eastAsia="es-VE"/>
        </w:rPr>
        <w:t>[</w:t>
      </w:r>
      <w:proofErr w:type="spellStart"/>
      <w:r w:rsidRPr="009C5948">
        <w:rPr>
          <w:rFonts w:ascii="Arial" w:eastAsia="Times New Roman" w:hAnsi="Arial" w:cs="Arial"/>
          <w:sz w:val="28"/>
          <w:szCs w:val="28"/>
          <w:lang w:eastAsia="es-VE"/>
        </w:rPr>
        <w:t>Whitmire</w:t>
      </w:r>
      <w:proofErr w:type="spellEnd"/>
      <w:r w:rsidRPr="009C5948">
        <w:rPr>
          <w:rFonts w:ascii="Arial" w:eastAsia="Times New Roman" w:hAnsi="Arial" w:cs="Arial"/>
          <w:sz w:val="28"/>
          <w:szCs w:val="28"/>
          <w:lang w:eastAsia="es-VE"/>
        </w:rPr>
        <w:t>, 1992].</w:t>
      </w:r>
      <w:proofErr w:type="gramEnd"/>
      <w:r w:rsidRPr="009C5948">
        <w:rPr>
          <w:rFonts w:ascii="Arial" w:eastAsia="Times New Roman" w:hAnsi="Arial" w:cs="Arial"/>
          <w:sz w:val="28"/>
          <w:szCs w:val="28"/>
          <w:lang w:eastAsia="es-VE"/>
        </w:rPr>
        <w:t xml:space="preserve"> </w:t>
      </w:r>
      <w:proofErr w:type="spellStart"/>
      <w:r w:rsidRPr="009C5948">
        <w:rPr>
          <w:rFonts w:ascii="Arial" w:eastAsia="Times New Roman" w:hAnsi="Arial" w:cs="Arial"/>
          <w:sz w:val="28"/>
          <w:szCs w:val="28"/>
          <w:lang w:eastAsia="es-VE"/>
        </w:rPr>
        <w:t>Whitmire</w:t>
      </w:r>
      <w:proofErr w:type="spellEnd"/>
      <w:r w:rsidRPr="009C5948">
        <w:rPr>
          <w:rFonts w:ascii="Arial" w:eastAsia="Times New Roman" w:hAnsi="Arial" w:cs="Arial"/>
          <w:sz w:val="28"/>
          <w:szCs w:val="28"/>
          <w:lang w:eastAsia="es-VE"/>
        </w:rPr>
        <w:t xml:space="preserve">, Scott A. 1992. 3D </w:t>
      </w:r>
      <w:proofErr w:type="spellStart"/>
      <w:r w:rsidRPr="009C5948">
        <w:rPr>
          <w:rFonts w:ascii="Arial" w:eastAsia="Times New Roman" w:hAnsi="Arial" w:cs="Arial"/>
          <w:sz w:val="28"/>
          <w:szCs w:val="28"/>
          <w:lang w:eastAsia="es-VE"/>
        </w:rPr>
        <w:t>FunctionPoints</w:t>
      </w:r>
      <w:proofErr w:type="spellEnd"/>
      <w:r w:rsidRPr="009C5948">
        <w:rPr>
          <w:rFonts w:ascii="Arial" w:eastAsia="Times New Roman" w:hAnsi="Arial" w:cs="Arial"/>
          <w:sz w:val="28"/>
          <w:szCs w:val="28"/>
          <w:lang w:eastAsia="es-VE"/>
        </w:rPr>
        <w:t xml:space="preserve">: Scientific and Real-Time </w:t>
      </w:r>
      <w:proofErr w:type="spellStart"/>
      <w:r w:rsidRPr="009C5948">
        <w:rPr>
          <w:rFonts w:ascii="Arial" w:eastAsia="Times New Roman" w:hAnsi="Arial" w:cs="Arial"/>
          <w:sz w:val="28"/>
          <w:szCs w:val="28"/>
          <w:lang w:eastAsia="es-VE"/>
        </w:rPr>
        <w:t>ExtensionstoFunctionPoints</w:t>
      </w:r>
      <w:proofErr w:type="spellEnd"/>
      <w:r w:rsidRPr="009C5948">
        <w:rPr>
          <w:rFonts w:ascii="Arial" w:eastAsia="Times New Roman" w:hAnsi="Arial" w:cs="Arial"/>
          <w:sz w:val="28"/>
          <w:szCs w:val="28"/>
          <w:lang w:eastAsia="es-VE"/>
        </w:rPr>
        <w:t xml:space="preserve">. </w:t>
      </w:r>
      <w:proofErr w:type="spellStart"/>
      <w:proofErr w:type="gramStart"/>
      <w:r w:rsidRPr="009C5948">
        <w:rPr>
          <w:rFonts w:ascii="Arial" w:eastAsia="Times New Roman" w:hAnsi="Arial" w:cs="Arial"/>
          <w:sz w:val="28"/>
          <w:szCs w:val="28"/>
          <w:lang w:eastAsia="es-VE"/>
        </w:rPr>
        <w:t>PacificNothwest</w:t>
      </w:r>
      <w:proofErr w:type="spellEnd"/>
      <w:r w:rsidRPr="009C5948">
        <w:rPr>
          <w:rFonts w:ascii="Arial" w:eastAsia="Times New Roman" w:hAnsi="Arial" w:cs="Arial"/>
          <w:sz w:val="28"/>
          <w:szCs w:val="28"/>
          <w:lang w:eastAsia="es-VE"/>
        </w:rPr>
        <w:t xml:space="preserve"> Software </w:t>
      </w:r>
      <w:proofErr w:type="spellStart"/>
      <w:r w:rsidRPr="009C5948">
        <w:rPr>
          <w:rFonts w:ascii="Arial" w:eastAsia="Times New Roman" w:hAnsi="Arial" w:cs="Arial"/>
          <w:sz w:val="28"/>
          <w:szCs w:val="28"/>
          <w:lang w:eastAsia="es-VE"/>
        </w:rPr>
        <w:t>QualityConference</w:t>
      </w:r>
      <w:proofErr w:type="spellEnd"/>
      <w:r w:rsidRPr="009C5948">
        <w:rPr>
          <w:rFonts w:ascii="Arial" w:eastAsia="Times New Roman" w:hAnsi="Arial" w:cs="Arial"/>
          <w:sz w:val="28"/>
          <w:szCs w:val="28"/>
          <w:lang w:eastAsia="es-VE"/>
        </w:rPr>
        <w:t>.</w:t>
      </w:r>
      <w:proofErr w:type="gramEnd"/>
    </w:p>
    <w:p w:rsidR="00500425" w:rsidRPr="00804CA1" w:rsidRDefault="00500425" w:rsidP="008F4BEF">
      <w:pPr>
        <w:spacing w:before="100" w:beforeAutospacing="1" w:after="100" w:afterAutospacing="1" w:line="240" w:lineRule="auto"/>
        <w:rPr>
          <w:rFonts w:ascii="Arial" w:eastAsia="Times New Roman" w:hAnsi="Arial" w:cs="Arial"/>
          <w:sz w:val="28"/>
          <w:szCs w:val="28"/>
          <w:lang w:eastAsia="es-VE"/>
        </w:rPr>
      </w:pPr>
      <w:r w:rsidRPr="009C5948">
        <w:rPr>
          <w:rFonts w:ascii="Arial" w:eastAsia="Times New Roman" w:hAnsi="Arial" w:cs="Arial"/>
          <w:sz w:val="28"/>
          <w:szCs w:val="28"/>
          <w:lang w:eastAsia="es-VE"/>
        </w:rPr>
        <w:t>[</w:t>
      </w:r>
      <w:proofErr w:type="spellStart"/>
      <w:r w:rsidRPr="009C5948">
        <w:rPr>
          <w:rFonts w:ascii="Arial" w:eastAsia="Times New Roman" w:hAnsi="Arial" w:cs="Arial"/>
          <w:sz w:val="28"/>
          <w:szCs w:val="28"/>
          <w:lang w:eastAsia="es-VE"/>
        </w:rPr>
        <w:t>Abran</w:t>
      </w:r>
      <w:proofErr w:type="spellEnd"/>
      <w:r w:rsidRPr="009C5948">
        <w:rPr>
          <w:rFonts w:ascii="Arial" w:eastAsia="Times New Roman" w:hAnsi="Arial" w:cs="Arial"/>
          <w:sz w:val="28"/>
          <w:szCs w:val="28"/>
          <w:lang w:eastAsia="es-VE"/>
        </w:rPr>
        <w:t xml:space="preserve"> A., </w:t>
      </w:r>
      <w:r w:rsidRPr="009C5948">
        <w:rPr>
          <w:rFonts w:ascii="Arial" w:eastAsia="Times New Roman" w:hAnsi="Arial" w:cs="Arial"/>
          <w:i/>
          <w:iCs/>
          <w:sz w:val="28"/>
          <w:szCs w:val="28"/>
          <w:lang w:eastAsia="es-VE"/>
        </w:rPr>
        <w:t>et al.</w:t>
      </w:r>
      <w:r w:rsidRPr="009C5948">
        <w:rPr>
          <w:rFonts w:ascii="Arial" w:eastAsia="Times New Roman" w:hAnsi="Arial" w:cs="Arial"/>
          <w:sz w:val="28"/>
          <w:szCs w:val="28"/>
          <w:lang w:eastAsia="es-VE"/>
        </w:rPr>
        <w:t xml:space="preserve">, 1998]. </w:t>
      </w:r>
      <w:proofErr w:type="spellStart"/>
      <w:r w:rsidRPr="009C5948">
        <w:rPr>
          <w:rFonts w:ascii="Arial" w:eastAsia="Times New Roman" w:hAnsi="Arial" w:cs="Arial"/>
          <w:sz w:val="28"/>
          <w:szCs w:val="28"/>
          <w:lang w:eastAsia="es-VE"/>
        </w:rPr>
        <w:t>Abran</w:t>
      </w:r>
      <w:proofErr w:type="spellEnd"/>
      <w:r w:rsidRPr="009C5948">
        <w:rPr>
          <w:rFonts w:ascii="Arial" w:eastAsia="Times New Roman" w:hAnsi="Arial" w:cs="Arial"/>
          <w:sz w:val="28"/>
          <w:szCs w:val="28"/>
          <w:lang w:eastAsia="es-VE"/>
        </w:rPr>
        <w:t xml:space="preserve">, A.; </w:t>
      </w:r>
      <w:proofErr w:type="spellStart"/>
      <w:r w:rsidRPr="009C5948">
        <w:rPr>
          <w:rFonts w:ascii="Arial" w:eastAsia="Times New Roman" w:hAnsi="Arial" w:cs="Arial"/>
          <w:sz w:val="28"/>
          <w:szCs w:val="28"/>
          <w:lang w:eastAsia="es-VE"/>
        </w:rPr>
        <w:t>Desharnais</w:t>
      </w:r>
      <w:proofErr w:type="spellEnd"/>
      <w:r w:rsidRPr="009C5948">
        <w:rPr>
          <w:rFonts w:ascii="Arial" w:eastAsia="Times New Roman" w:hAnsi="Arial" w:cs="Arial"/>
          <w:sz w:val="28"/>
          <w:szCs w:val="28"/>
          <w:lang w:eastAsia="es-VE"/>
        </w:rPr>
        <w:t xml:space="preserve"> J. M.; Maya M.; St-Pierre D.; Bourque P. 1998. </w:t>
      </w:r>
      <w:proofErr w:type="gramStart"/>
      <w:r w:rsidRPr="009C5948">
        <w:rPr>
          <w:rFonts w:ascii="Arial" w:eastAsia="Times New Roman" w:hAnsi="Arial" w:cs="Arial"/>
          <w:sz w:val="28"/>
          <w:szCs w:val="28"/>
          <w:lang w:eastAsia="es-VE"/>
        </w:rPr>
        <w:t xml:space="preserve">Design of a </w:t>
      </w:r>
      <w:proofErr w:type="spellStart"/>
      <w:r w:rsidRPr="009C5948">
        <w:rPr>
          <w:rFonts w:ascii="Arial" w:eastAsia="Times New Roman" w:hAnsi="Arial" w:cs="Arial"/>
          <w:sz w:val="28"/>
          <w:szCs w:val="28"/>
          <w:lang w:eastAsia="es-VE"/>
        </w:rPr>
        <w:t>FunctionalsizeMeasurementfor</w:t>
      </w:r>
      <w:proofErr w:type="spellEnd"/>
      <w:r w:rsidRPr="009C5948">
        <w:rPr>
          <w:rFonts w:ascii="Arial" w:eastAsia="Times New Roman" w:hAnsi="Arial" w:cs="Arial"/>
          <w:sz w:val="28"/>
          <w:szCs w:val="28"/>
          <w:lang w:eastAsia="es-VE"/>
        </w:rPr>
        <w:t xml:space="preserve"> Real-Time Software.</w:t>
      </w:r>
      <w:proofErr w:type="gramEnd"/>
      <w:r w:rsidRPr="009C5948">
        <w:rPr>
          <w:rFonts w:ascii="Arial" w:eastAsia="Times New Roman" w:hAnsi="Arial" w:cs="Arial"/>
          <w:sz w:val="28"/>
          <w:szCs w:val="28"/>
          <w:lang w:eastAsia="es-VE"/>
        </w:rPr>
        <w:t xml:space="preserve"> </w:t>
      </w:r>
      <w:proofErr w:type="spellStart"/>
      <w:proofErr w:type="gramStart"/>
      <w:r w:rsidRPr="009C5948">
        <w:rPr>
          <w:rFonts w:ascii="Arial" w:eastAsia="Times New Roman" w:hAnsi="Arial" w:cs="Arial"/>
          <w:sz w:val="28"/>
          <w:szCs w:val="28"/>
          <w:lang w:eastAsia="es-VE"/>
        </w:rPr>
        <w:t>ResearchReport</w:t>
      </w:r>
      <w:proofErr w:type="spellEnd"/>
      <w:r w:rsidRPr="009C5948">
        <w:rPr>
          <w:rFonts w:ascii="Arial" w:eastAsia="Times New Roman" w:hAnsi="Arial" w:cs="Arial"/>
          <w:sz w:val="28"/>
          <w:szCs w:val="28"/>
          <w:lang w:eastAsia="es-VE"/>
        </w:rPr>
        <w:t xml:space="preserve"> N° 13.Software Engineering Management </w:t>
      </w:r>
      <w:proofErr w:type="spellStart"/>
      <w:r w:rsidRPr="009C5948">
        <w:rPr>
          <w:rFonts w:ascii="Arial" w:eastAsia="Times New Roman" w:hAnsi="Arial" w:cs="Arial"/>
          <w:sz w:val="28"/>
          <w:szCs w:val="28"/>
          <w:lang w:eastAsia="es-VE"/>
        </w:rPr>
        <w:t>ResearchLaboratory</w:t>
      </w:r>
      <w:proofErr w:type="spellEnd"/>
      <w:r w:rsidRPr="009C5948">
        <w:rPr>
          <w:rFonts w:ascii="Arial" w:eastAsia="Times New Roman" w:hAnsi="Arial" w:cs="Arial"/>
          <w:sz w:val="28"/>
          <w:szCs w:val="28"/>
          <w:lang w:eastAsia="es-VE"/>
        </w:rPr>
        <w:t xml:space="preserve">, </w:t>
      </w:r>
      <w:proofErr w:type="spellStart"/>
      <w:r w:rsidRPr="009C5948">
        <w:rPr>
          <w:rFonts w:ascii="Arial" w:eastAsia="Times New Roman" w:hAnsi="Arial" w:cs="Arial"/>
          <w:sz w:val="28"/>
          <w:szCs w:val="28"/>
          <w:lang w:eastAsia="es-VE"/>
        </w:rPr>
        <w:t>Universite</w:t>
      </w:r>
      <w:proofErr w:type="spellEnd"/>
      <w:r w:rsidRPr="009C5948">
        <w:rPr>
          <w:rFonts w:ascii="Arial" w:eastAsia="Times New Roman" w:hAnsi="Arial" w:cs="Arial"/>
          <w:sz w:val="28"/>
          <w:szCs w:val="28"/>
          <w:lang w:eastAsia="es-VE"/>
        </w:rPr>
        <w:t xml:space="preserve"> du Québec a Montreal, </w:t>
      </w:r>
      <w:hyperlink r:id="rId33" w:history="1">
        <w:r w:rsidRPr="00804CA1">
          <w:rPr>
            <w:rFonts w:ascii="Arial" w:eastAsia="Times New Roman" w:hAnsi="Arial" w:cs="Arial"/>
            <w:sz w:val="28"/>
            <w:szCs w:val="28"/>
            <w:u w:val="single"/>
            <w:lang w:eastAsia="es-VE"/>
          </w:rPr>
          <w:t>Canada</w:t>
        </w:r>
      </w:hyperlink>
      <w:r w:rsidRPr="00804CA1">
        <w:rPr>
          <w:rFonts w:ascii="Arial" w:eastAsia="Times New Roman" w:hAnsi="Arial" w:cs="Arial"/>
          <w:sz w:val="28"/>
          <w:szCs w:val="28"/>
          <w:lang w:eastAsia="es-VE"/>
        </w:rPr>
        <w:t>.</w:t>
      </w:r>
      <w:proofErr w:type="gramEnd"/>
    </w:p>
    <w:p w:rsidR="00500425" w:rsidRPr="00500425" w:rsidRDefault="00500425" w:rsidP="008F4BEF">
      <w:pPr>
        <w:spacing w:before="100" w:beforeAutospacing="1" w:after="100" w:afterAutospacing="1" w:line="240" w:lineRule="auto"/>
        <w:rPr>
          <w:rFonts w:ascii="Arial" w:eastAsia="Times New Roman" w:hAnsi="Arial" w:cs="Arial"/>
          <w:sz w:val="28"/>
          <w:szCs w:val="28"/>
          <w:lang w:val="es-VE" w:eastAsia="es-VE"/>
        </w:rPr>
      </w:pPr>
      <w:r w:rsidRPr="00500425">
        <w:rPr>
          <w:rFonts w:ascii="Arial" w:eastAsia="Times New Roman" w:hAnsi="Arial" w:cs="Arial"/>
          <w:sz w:val="28"/>
          <w:szCs w:val="28"/>
          <w:lang w:val="es-VE" w:eastAsia="es-VE"/>
        </w:rPr>
        <w:t>[</w:t>
      </w:r>
      <w:proofErr w:type="spellStart"/>
      <w:r w:rsidRPr="00500425">
        <w:rPr>
          <w:rFonts w:ascii="Arial" w:eastAsia="Times New Roman" w:hAnsi="Arial" w:cs="Arial"/>
          <w:sz w:val="28"/>
          <w:szCs w:val="28"/>
          <w:lang w:val="es-VE" w:eastAsia="es-VE"/>
        </w:rPr>
        <w:t>Pressman</w:t>
      </w:r>
      <w:proofErr w:type="spellEnd"/>
      <w:r w:rsidRPr="00500425">
        <w:rPr>
          <w:rFonts w:ascii="Arial" w:eastAsia="Times New Roman" w:hAnsi="Arial" w:cs="Arial"/>
          <w:sz w:val="28"/>
          <w:szCs w:val="28"/>
          <w:lang w:val="es-VE" w:eastAsia="es-VE"/>
        </w:rPr>
        <w:t xml:space="preserve">, 1998]. </w:t>
      </w:r>
      <w:proofErr w:type="spellStart"/>
      <w:r w:rsidRPr="00500425">
        <w:rPr>
          <w:rFonts w:ascii="Arial" w:eastAsia="Times New Roman" w:hAnsi="Arial" w:cs="Arial"/>
          <w:sz w:val="28"/>
          <w:szCs w:val="28"/>
          <w:lang w:val="es-VE" w:eastAsia="es-VE"/>
        </w:rPr>
        <w:t>Pressman</w:t>
      </w:r>
      <w:proofErr w:type="spellEnd"/>
      <w:r w:rsidRPr="00500425">
        <w:rPr>
          <w:rFonts w:ascii="Arial" w:eastAsia="Times New Roman" w:hAnsi="Arial" w:cs="Arial"/>
          <w:sz w:val="28"/>
          <w:szCs w:val="28"/>
          <w:lang w:val="es-VE" w:eastAsia="es-VE"/>
        </w:rPr>
        <w:t xml:space="preserve">, Roger S 1998. Ingeniería del Software. Un Enfoque Práctico. Cuarta </w:t>
      </w:r>
      <w:hyperlink r:id="rId34" w:history="1">
        <w:r w:rsidRPr="00804CA1">
          <w:rPr>
            <w:rFonts w:ascii="Arial" w:eastAsia="Times New Roman" w:hAnsi="Arial" w:cs="Arial"/>
            <w:sz w:val="28"/>
            <w:szCs w:val="28"/>
            <w:lang w:val="es-VE" w:eastAsia="es-VE"/>
          </w:rPr>
          <w:t>Edición</w:t>
        </w:r>
      </w:hyperlink>
      <w:r w:rsidRPr="00500425">
        <w:rPr>
          <w:rFonts w:ascii="Arial" w:eastAsia="Times New Roman" w:hAnsi="Arial" w:cs="Arial"/>
          <w:sz w:val="28"/>
          <w:szCs w:val="28"/>
          <w:lang w:val="es-VE" w:eastAsia="es-VE"/>
        </w:rPr>
        <w:t>. 581 páginas. Editorial Mc Graw-Hill. ISBN 84-481-1186-9.</w:t>
      </w:r>
    </w:p>
    <w:p w:rsidR="00500425" w:rsidRDefault="00500425" w:rsidP="008F4BEF">
      <w:pPr>
        <w:spacing w:before="100" w:beforeAutospacing="1" w:after="100" w:afterAutospacing="1" w:line="240" w:lineRule="auto"/>
        <w:rPr>
          <w:rFonts w:ascii="Arial" w:eastAsia="Times New Roman" w:hAnsi="Arial" w:cs="Arial"/>
          <w:sz w:val="28"/>
          <w:szCs w:val="28"/>
          <w:lang w:val="es-VE" w:eastAsia="es-VE"/>
        </w:rPr>
      </w:pPr>
      <w:proofErr w:type="spellStart"/>
      <w:r w:rsidRPr="00500425">
        <w:rPr>
          <w:rFonts w:ascii="Arial" w:eastAsia="Times New Roman" w:hAnsi="Arial" w:cs="Arial"/>
          <w:sz w:val="28"/>
          <w:szCs w:val="28"/>
          <w:lang w:val="es-VE" w:eastAsia="es-VE"/>
        </w:rPr>
        <w:t>Pressman</w:t>
      </w:r>
      <w:proofErr w:type="spellEnd"/>
      <w:r w:rsidRPr="00500425">
        <w:rPr>
          <w:rFonts w:ascii="Arial" w:eastAsia="Times New Roman" w:hAnsi="Arial" w:cs="Arial"/>
          <w:sz w:val="28"/>
          <w:szCs w:val="28"/>
          <w:lang w:val="es-VE" w:eastAsia="es-VE"/>
        </w:rPr>
        <w:t xml:space="preserve"> R.S, Ingeniería del Software. Un enfoque práctico. Mc </w:t>
      </w:r>
      <w:proofErr w:type="spellStart"/>
      <w:r w:rsidRPr="00500425">
        <w:rPr>
          <w:rFonts w:ascii="Arial" w:eastAsia="Times New Roman" w:hAnsi="Arial" w:cs="Arial"/>
          <w:sz w:val="28"/>
          <w:szCs w:val="28"/>
          <w:lang w:val="es-VE" w:eastAsia="es-VE"/>
        </w:rPr>
        <w:t>Grow</w:t>
      </w:r>
      <w:proofErr w:type="spellEnd"/>
      <w:r w:rsidRPr="00500425">
        <w:rPr>
          <w:rFonts w:ascii="Arial" w:eastAsia="Times New Roman" w:hAnsi="Arial" w:cs="Arial"/>
          <w:sz w:val="28"/>
          <w:szCs w:val="28"/>
          <w:lang w:val="es-VE" w:eastAsia="es-VE"/>
        </w:rPr>
        <w:t xml:space="preserve"> Hill. 1994</w:t>
      </w:r>
    </w:p>
    <w:p w:rsidR="00B02A3E" w:rsidRDefault="00B02A3E" w:rsidP="008F4BEF">
      <w:pPr>
        <w:spacing w:before="100" w:beforeAutospacing="1" w:after="100" w:afterAutospacing="1" w:line="240" w:lineRule="auto"/>
        <w:rPr>
          <w:rFonts w:ascii="Arial" w:eastAsia="Times New Roman" w:hAnsi="Arial" w:cs="Arial"/>
          <w:sz w:val="28"/>
          <w:szCs w:val="28"/>
          <w:lang w:val="es-VE" w:eastAsia="es-VE"/>
        </w:rPr>
      </w:pPr>
    </w:p>
    <w:p w:rsidR="00B02A3E" w:rsidRPr="005D6AA0" w:rsidRDefault="008A69D0" w:rsidP="005D6AA0">
      <w:pPr>
        <w:spacing w:before="100" w:beforeAutospacing="1" w:after="100" w:afterAutospacing="1" w:line="240" w:lineRule="auto"/>
        <w:jc w:val="center"/>
        <w:rPr>
          <w:rFonts w:ascii="Arial" w:eastAsia="Times New Roman" w:hAnsi="Arial" w:cs="Arial"/>
          <w:b/>
          <w:sz w:val="24"/>
          <w:szCs w:val="24"/>
          <w:lang w:val="es-VE" w:eastAsia="es-VE"/>
        </w:rPr>
      </w:pPr>
      <w:r>
        <w:rPr>
          <w:rFonts w:ascii="Arial" w:eastAsia="Times New Roman" w:hAnsi="Arial" w:cs="Arial"/>
          <w:b/>
          <w:sz w:val="24"/>
          <w:szCs w:val="24"/>
          <w:lang w:val="es-VE" w:eastAsia="es-VE"/>
        </w:rPr>
        <w:t>-21</w:t>
      </w:r>
      <w:r w:rsidR="00255722">
        <w:rPr>
          <w:rFonts w:ascii="Arial" w:eastAsia="Times New Roman" w:hAnsi="Arial" w:cs="Arial"/>
          <w:b/>
          <w:sz w:val="24"/>
          <w:szCs w:val="24"/>
          <w:lang w:val="es-VE" w:eastAsia="es-VE"/>
        </w:rPr>
        <w:t>-</w:t>
      </w:r>
    </w:p>
    <w:sectPr w:rsidR="00B02A3E" w:rsidRPr="005D6AA0" w:rsidSect="000719A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24E70"/>
    <w:multiLevelType w:val="hybridMultilevel"/>
    <w:tmpl w:val="E9C02546"/>
    <w:lvl w:ilvl="0" w:tplc="0409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
    <w:nsid w:val="391C1C99"/>
    <w:multiLevelType w:val="hybridMultilevel"/>
    <w:tmpl w:val="E2C8AC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BB66F6B"/>
    <w:multiLevelType w:val="hybridMultilevel"/>
    <w:tmpl w:val="4CC81898"/>
    <w:lvl w:ilvl="0" w:tplc="0409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3">
    <w:nsid w:val="40750C18"/>
    <w:multiLevelType w:val="hybridMultilevel"/>
    <w:tmpl w:val="61F2E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7901381"/>
    <w:multiLevelType w:val="hybridMultilevel"/>
    <w:tmpl w:val="0590A5A4"/>
    <w:lvl w:ilvl="0" w:tplc="200A0001">
      <w:start w:val="1"/>
      <w:numFmt w:val="bullet"/>
      <w:lvlText w:val=""/>
      <w:lvlJc w:val="left"/>
      <w:pPr>
        <w:ind w:left="1133" w:hanging="360"/>
      </w:pPr>
      <w:rPr>
        <w:rFonts w:ascii="Symbol" w:hAnsi="Symbol" w:hint="default"/>
      </w:rPr>
    </w:lvl>
    <w:lvl w:ilvl="1" w:tplc="200A0003" w:tentative="1">
      <w:start w:val="1"/>
      <w:numFmt w:val="bullet"/>
      <w:lvlText w:val="o"/>
      <w:lvlJc w:val="left"/>
      <w:pPr>
        <w:ind w:left="1853" w:hanging="360"/>
      </w:pPr>
      <w:rPr>
        <w:rFonts w:ascii="Courier New" w:hAnsi="Courier New" w:cs="Courier New" w:hint="default"/>
      </w:rPr>
    </w:lvl>
    <w:lvl w:ilvl="2" w:tplc="200A0005" w:tentative="1">
      <w:start w:val="1"/>
      <w:numFmt w:val="bullet"/>
      <w:lvlText w:val=""/>
      <w:lvlJc w:val="left"/>
      <w:pPr>
        <w:ind w:left="2573" w:hanging="360"/>
      </w:pPr>
      <w:rPr>
        <w:rFonts w:ascii="Wingdings" w:hAnsi="Wingdings" w:hint="default"/>
      </w:rPr>
    </w:lvl>
    <w:lvl w:ilvl="3" w:tplc="200A0001" w:tentative="1">
      <w:start w:val="1"/>
      <w:numFmt w:val="bullet"/>
      <w:lvlText w:val=""/>
      <w:lvlJc w:val="left"/>
      <w:pPr>
        <w:ind w:left="3293" w:hanging="360"/>
      </w:pPr>
      <w:rPr>
        <w:rFonts w:ascii="Symbol" w:hAnsi="Symbol" w:hint="default"/>
      </w:rPr>
    </w:lvl>
    <w:lvl w:ilvl="4" w:tplc="200A0003" w:tentative="1">
      <w:start w:val="1"/>
      <w:numFmt w:val="bullet"/>
      <w:lvlText w:val="o"/>
      <w:lvlJc w:val="left"/>
      <w:pPr>
        <w:ind w:left="4013" w:hanging="360"/>
      </w:pPr>
      <w:rPr>
        <w:rFonts w:ascii="Courier New" w:hAnsi="Courier New" w:cs="Courier New" w:hint="default"/>
      </w:rPr>
    </w:lvl>
    <w:lvl w:ilvl="5" w:tplc="200A0005" w:tentative="1">
      <w:start w:val="1"/>
      <w:numFmt w:val="bullet"/>
      <w:lvlText w:val=""/>
      <w:lvlJc w:val="left"/>
      <w:pPr>
        <w:ind w:left="4733" w:hanging="360"/>
      </w:pPr>
      <w:rPr>
        <w:rFonts w:ascii="Wingdings" w:hAnsi="Wingdings" w:hint="default"/>
      </w:rPr>
    </w:lvl>
    <w:lvl w:ilvl="6" w:tplc="200A0001" w:tentative="1">
      <w:start w:val="1"/>
      <w:numFmt w:val="bullet"/>
      <w:lvlText w:val=""/>
      <w:lvlJc w:val="left"/>
      <w:pPr>
        <w:ind w:left="5453" w:hanging="360"/>
      </w:pPr>
      <w:rPr>
        <w:rFonts w:ascii="Symbol" w:hAnsi="Symbol" w:hint="default"/>
      </w:rPr>
    </w:lvl>
    <w:lvl w:ilvl="7" w:tplc="200A0003" w:tentative="1">
      <w:start w:val="1"/>
      <w:numFmt w:val="bullet"/>
      <w:lvlText w:val="o"/>
      <w:lvlJc w:val="left"/>
      <w:pPr>
        <w:ind w:left="6173" w:hanging="360"/>
      </w:pPr>
      <w:rPr>
        <w:rFonts w:ascii="Courier New" w:hAnsi="Courier New" w:cs="Courier New" w:hint="default"/>
      </w:rPr>
    </w:lvl>
    <w:lvl w:ilvl="8" w:tplc="200A0005" w:tentative="1">
      <w:start w:val="1"/>
      <w:numFmt w:val="bullet"/>
      <w:lvlText w:val=""/>
      <w:lvlJc w:val="left"/>
      <w:pPr>
        <w:ind w:left="6893" w:hanging="360"/>
      </w:pPr>
      <w:rPr>
        <w:rFonts w:ascii="Wingdings" w:hAnsi="Wingdings" w:hint="default"/>
      </w:rPr>
    </w:lvl>
  </w:abstractNum>
  <w:abstractNum w:abstractNumId="5">
    <w:nsid w:val="60946073"/>
    <w:multiLevelType w:val="multilevel"/>
    <w:tmpl w:val="DDB86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27C691E"/>
    <w:multiLevelType w:val="hybridMultilevel"/>
    <w:tmpl w:val="D5746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6D37F7D"/>
    <w:multiLevelType w:val="hybridMultilevel"/>
    <w:tmpl w:val="864CB580"/>
    <w:lvl w:ilvl="0" w:tplc="200A0001">
      <w:start w:val="1"/>
      <w:numFmt w:val="bullet"/>
      <w:lvlText w:val=""/>
      <w:lvlJc w:val="left"/>
      <w:pPr>
        <w:ind w:left="644"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8">
    <w:nsid w:val="6829473F"/>
    <w:multiLevelType w:val="hybridMultilevel"/>
    <w:tmpl w:val="0E1A7DB4"/>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9">
    <w:nsid w:val="7D0A38C2"/>
    <w:multiLevelType w:val="hybridMultilevel"/>
    <w:tmpl w:val="EBA83D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1"/>
  </w:num>
  <w:num w:numId="3">
    <w:abstractNumId w:val="3"/>
  </w:num>
  <w:num w:numId="4">
    <w:abstractNumId w:val="6"/>
  </w:num>
  <w:num w:numId="5">
    <w:abstractNumId w:val="9"/>
  </w:num>
  <w:num w:numId="6">
    <w:abstractNumId w:val="7"/>
  </w:num>
  <w:num w:numId="7">
    <w:abstractNumId w:val="2"/>
  </w:num>
  <w:num w:numId="8">
    <w:abstractNumId w:val="0"/>
  </w:num>
  <w:num w:numId="9">
    <w:abstractNumId w:val="8"/>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136294"/>
    <w:rsid w:val="0002568C"/>
    <w:rsid w:val="000436CB"/>
    <w:rsid w:val="00044EE1"/>
    <w:rsid w:val="000645DD"/>
    <w:rsid w:val="000719A6"/>
    <w:rsid w:val="00081789"/>
    <w:rsid w:val="00136294"/>
    <w:rsid w:val="001771F0"/>
    <w:rsid w:val="001A40F2"/>
    <w:rsid w:val="001C0297"/>
    <w:rsid w:val="001C3631"/>
    <w:rsid w:val="001E089D"/>
    <w:rsid w:val="00221BC3"/>
    <w:rsid w:val="00232D57"/>
    <w:rsid w:val="00255722"/>
    <w:rsid w:val="002C5495"/>
    <w:rsid w:val="002E329D"/>
    <w:rsid w:val="002F6627"/>
    <w:rsid w:val="00363ECF"/>
    <w:rsid w:val="003655BF"/>
    <w:rsid w:val="0040551F"/>
    <w:rsid w:val="0044621D"/>
    <w:rsid w:val="004E4576"/>
    <w:rsid w:val="00500425"/>
    <w:rsid w:val="005037DD"/>
    <w:rsid w:val="005203E3"/>
    <w:rsid w:val="005A6D22"/>
    <w:rsid w:val="005B7E39"/>
    <w:rsid w:val="005D6AA0"/>
    <w:rsid w:val="005E2B1F"/>
    <w:rsid w:val="00641709"/>
    <w:rsid w:val="00695F40"/>
    <w:rsid w:val="006E782D"/>
    <w:rsid w:val="006F2F30"/>
    <w:rsid w:val="006F5289"/>
    <w:rsid w:val="007009B0"/>
    <w:rsid w:val="00772623"/>
    <w:rsid w:val="007971FF"/>
    <w:rsid w:val="007B662D"/>
    <w:rsid w:val="007C42BD"/>
    <w:rsid w:val="00804CA1"/>
    <w:rsid w:val="0083633B"/>
    <w:rsid w:val="008412D9"/>
    <w:rsid w:val="008505E7"/>
    <w:rsid w:val="008507F6"/>
    <w:rsid w:val="00862335"/>
    <w:rsid w:val="008A69D0"/>
    <w:rsid w:val="008B134F"/>
    <w:rsid w:val="008E274E"/>
    <w:rsid w:val="008F4BEF"/>
    <w:rsid w:val="0092686B"/>
    <w:rsid w:val="00936272"/>
    <w:rsid w:val="00973FE5"/>
    <w:rsid w:val="00974A55"/>
    <w:rsid w:val="00986FA5"/>
    <w:rsid w:val="009C5948"/>
    <w:rsid w:val="00AF03E4"/>
    <w:rsid w:val="00B02A3E"/>
    <w:rsid w:val="00B11A7A"/>
    <w:rsid w:val="00B459CC"/>
    <w:rsid w:val="00BA171A"/>
    <w:rsid w:val="00BB2AA6"/>
    <w:rsid w:val="00BE1493"/>
    <w:rsid w:val="00BF31FD"/>
    <w:rsid w:val="00C16907"/>
    <w:rsid w:val="00D137C1"/>
    <w:rsid w:val="00D346D4"/>
    <w:rsid w:val="00D40065"/>
    <w:rsid w:val="00D73D3F"/>
    <w:rsid w:val="00D84A36"/>
    <w:rsid w:val="00DC5386"/>
    <w:rsid w:val="00DF69F7"/>
    <w:rsid w:val="00E66CD4"/>
    <w:rsid w:val="00E71D81"/>
    <w:rsid w:val="00F334FB"/>
  </w:rsids>
  <m:mathPr>
    <m:mathFont m:val="Cambria Math"/>
    <m:brkBin m:val="before"/>
    <m:brkBinSub m:val="--"/>
    <m:smallFrac/>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3" type="connector" idref="#_x0000_s1026"/>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51F"/>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4055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uentedeprrafopredeter"/>
    <w:rsid w:val="0040551F"/>
  </w:style>
  <w:style w:type="character" w:styleId="Hipervnculo">
    <w:name w:val="Hyperlink"/>
    <w:basedOn w:val="Fuentedeprrafopredeter"/>
    <w:uiPriority w:val="99"/>
    <w:unhideWhenUsed/>
    <w:rsid w:val="0040551F"/>
    <w:rPr>
      <w:color w:val="0000FF"/>
      <w:u w:val="single"/>
    </w:rPr>
  </w:style>
  <w:style w:type="character" w:customStyle="1" w:styleId="a">
    <w:name w:val="a"/>
    <w:basedOn w:val="Fuentedeprrafopredeter"/>
    <w:rsid w:val="0040551F"/>
  </w:style>
  <w:style w:type="character" w:customStyle="1" w:styleId="l6">
    <w:name w:val="l6"/>
    <w:basedOn w:val="Fuentedeprrafopredeter"/>
    <w:rsid w:val="0040551F"/>
  </w:style>
  <w:style w:type="paragraph" w:styleId="Textodeglobo">
    <w:name w:val="Balloon Text"/>
    <w:basedOn w:val="Normal"/>
    <w:link w:val="TextodegloboCar"/>
    <w:uiPriority w:val="99"/>
    <w:semiHidden/>
    <w:unhideWhenUsed/>
    <w:rsid w:val="0040551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0551F"/>
    <w:rPr>
      <w:rFonts w:ascii="Tahoma" w:hAnsi="Tahoma" w:cs="Tahoma"/>
      <w:sz w:val="16"/>
      <w:szCs w:val="16"/>
      <w:lang w:val="en-US"/>
    </w:rPr>
  </w:style>
  <w:style w:type="table" w:styleId="Tablaconcuadrcula">
    <w:name w:val="Table Grid"/>
    <w:basedOn w:val="Tablanormal"/>
    <w:uiPriority w:val="59"/>
    <w:rsid w:val="00804CA1"/>
    <w:pPr>
      <w:spacing w:after="0" w:line="240" w:lineRule="auto"/>
    </w:pPr>
    <w:rPr>
      <w:lang w:val="es-E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804CA1"/>
    <w:pPr>
      <w:ind w:left="720"/>
      <w:contextualSpacing/>
    </w:pPr>
    <w:rPr>
      <w:lang w:val="es-ES"/>
    </w:rPr>
  </w:style>
  <w:style w:type="paragraph" w:styleId="Sinespaciado">
    <w:name w:val="No Spacing"/>
    <w:uiPriority w:val="1"/>
    <w:qFormat/>
    <w:rsid w:val="002C5495"/>
    <w:pPr>
      <w:spacing w:after="0" w:line="240" w:lineRule="auto"/>
    </w:pPr>
    <w:rPr>
      <w:lang w:val="es-ES"/>
    </w:rPr>
  </w:style>
  <w:style w:type="table" w:styleId="Sombreadomedio1-nfasis1">
    <w:name w:val="Medium Shading 1 Accent 1"/>
    <w:basedOn w:val="Tablanormal"/>
    <w:uiPriority w:val="63"/>
    <w:rsid w:val="007C42BD"/>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uadrculaclara-nfasis1">
    <w:name w:val="Light Grid Accent 1"/>
    <w:basedOn w:val="Tablanormal"/>
    <w:uiPriority w:val="62"/>
    <w:rsid w:val="007C42B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Sombreadomedio2-nfasis1">
    <w:name w:val="Medium Shading 2 Accent 1"/>
    <w:basedOn w:val="Tablanormal"/>
    <w:uiPriority w:val="64"/>
    <w:rsid w:val="007C42BD"/>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51F"/>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4055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Fuentedeprrafopredeter"/>
    <w:rsid w:val="0040551F"/>
  </w:style>
  <w:style w:type="character" w:styleId="Hipervnculo">
    <w:name w:val="Hyperlink"/>
    <w:basedOn w:val="Fuentedeprrafopredeter"/>
    <w:uiPriority w:val="99"/>
    <w:semiHidden/>
    <w:unhideWhenUsed/>
    <w:rsid w:val="0040551F"/>
    <w:rPr>
      <w:color w:val="0000FF"/>
      <w:u w:val="single"/>
    </w:rPr>
  </w:style>
  <w:style w:type="character" w:customStyle="1" w:styleId="a">
    <w:name w:val="a"/>
    <w:basedOn w:val="Fuentedeprrafopredeter"/>
    <w:rsid w:val="0040551F"/>
  </w:style>
  <w:style w:type="character" w:customStyle="1" w:styleId="l6">
    <w:name w:val="l6"/>
    <w:basedOn w:val="Fuentedeprrafopredeter"/>
    <w:rsid w:val="0040551F"/>
  </w:style>
  <w:style w:type="paragraph" w:styleId="Textodeglobo">
    <w:name w:val="Balloon Text"/>
    <w:basedOn w:val="Normal"/>
    <w:link w:val="TextodegloboCar"/>
    <w:uiPriority w:val="99"/>
    <w:semiHidden/>
    <w:unhideWhenUsed/>
    <w:rsid w:val="0040551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0551F"/>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divs>
    <w:div w:id="210847331">
      <w:bodyDiv w:val="1"/>
      <w:marLeft w:val="0"/>
      <w:marRight w:val="0"/>
      <w:marTop w:val="0"/>
      <w:marBottom w:val="0"/>
      <w:divBdr>
        <w:top w:val="none" w:sz="0" w:space="0" w:color="auto"/>
        <w:left w:val="none" w:sz="0" w:space="0" w:color="auto"/>
        <w:bottom w:val="none" w:sz="0" w:space="0" w:color="auto"/>
        <w:right w:val="none" w:sz="0" w:space="0" w:color="auto"/>
      </w:divBdr>
    </w:div>
    <w:div w:id="392701776">
      <w:bodyDiv w:val="1"/>
      <w:marLeft w:val="0"/>
      <w:marRight w:val="0"/>
      <w:marTop w:val="0"/>
      <w:marBottom w:val="0"/>
      <w:divBdr>
        <w:top w:val="none" w:sz="0" w:space="0" w:color="auto"/>
        <w:left w:val="none" w:sz="0" w:space="0" w:color="auto"/>
        <w:bottom w:val="none" w:sz="0" w:space="0" w:color="auto"/>
        <w:right w:val="none" w:sz="0" w:space="0" w:color="auto"/>
      </w:divBdr>
    </w:div>
    <w:div w:id="497309672">
      <w:bodyDiv w:val="1"/>
      <w:marLeft w:val="0"/>
      <w:marRight w:val="0"/>
      <w:marTop w:val="0"/>
      <w:marBottom w:val="0"/>
      <w:divBdr>
        <w:top w:val="none" w:sz="0" w:space="0" w:color="auto"/>
        <w:left w:val="none" w:sz="0" w:space="0" w:color="auto"/>
        <w:bottom w:val="none" w:sz="0" w:space="0" w:color="auto"/>
        <w:right w:val="none" w:sz="0" w:space="0" w:color="auto"/>
      </w:divBdr>
    </w:div>
    <w:div w:id="785582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nografias.com/trabajos15/computadoras/computadoras.shtml" TargetMode="External"/><Relationship Id="rId13" Type="http://schemas.openxmlformats.org/officeDocument/2006/relationships/image" Target="media/image2.emf"/><Relationship Id="rId18" Type="http://schemas.openxmlformats.org/officeDocument/2006/relationships/hyperlink" Target="http://es.wikipedia.org/wiki/T%C3%A9cnica" TargetMode="External"/><Relationship Id="rId26" Type="http://schemas.openxmlformats.org/officeDocument/2006/relationships/hyperlink" Target="http://www.monografias.com/trabajos11/metods/metods.shtml" TargetMode="External"/><Relationship Id="rId3" Type="http://schemas.openxmlformats.org/officeDocument/2006/relationships/styles" Target="styles.xml"/><Relationship Id="rId21" Type="http://schemas.openxmlformats.org/officeDocument/2006/relationships/hyperlink" Target="http://www.monografias.com/trabajos11/basda/basda.shtml" TargetMode="External"/><Relationship Id="rId34" Type="http://schemas.openxmlformats.org/officeDocument/2006/relationships/hyperlink" Target="http://www.monografias.com/trabajos901/nuevas-tecnologias-edicion-montaje/nuevas-tecnologias-edicion-montaje.shtml" TargetMode="External"/><Relationship Id="rId7" Type="http://schemas.openxmlformats.org/officeDocument/2006/relationships/image" Target="media/image1.jpeg"/><Relationship Id="rId12" Type="http://schemas.openxmlformats.org/officeDocument/2006/relationships/hyperlink" Target="http://www.monografias.com/trabajos11/metods/metods.shtml" TargetMode="External"/><Relationship Id="rId17" Type="http://schemas.openxmlformats.org/officeDocument/2006/relationships/hyperlink" Target="http://es.wikipedia.org/wiki/Ciencia" TargetMode="External"/><Relationship Id="rId25" Type="http://schemas.openxmlformats.org/officeDocument/2006/relationships/hyperlink" Target="http://www.monografias.com/trabajos16/teoria-sintetica-darwin/teoria-sintetica-darwin.shtml" TargetMode="External"/><Relationship Id="rId33" Type="http://schemas.openxmlformats.org/officeDocument/2006/relationships/hyperlink" Target="http://www.monografias.com/trabajos12/canad/canad.shtml" TargetMode="External"/><Relationship Id="rId2" Type="http://schemas.openxmlformats.org/officeDocument/2006/relationships/numbering" Target="numbering.xml"/><Relationship Id="rId16" Type="http://schemas.openxmlformats.org/officeDocument/2006/relationships/hyperlink" Target="http://es.wikipedia.org/wiki/Sistema_din%C3%A1mico" TargetMode="External"/><Relationship Id="rId20" Type="http://schemas.openxmlformats.org/officeDocument/2006/relationships/image" Target="media/image3.jpeg"/><Relationship Id="rId29" Type="http://schemas.openxmlformats.org/officeDocument/2006/relationships/hyperlink" Target="http://www.monografias.com/trabajos11/estadi/estadi.shtml" TargetMode="External"/><Relationship Id="rId1" Type="http://schemas.openxmlformats.org/officeDocument/2006/relationships/customXml" Target="../customXml/item1.xml"/><Relationship Id="rId6" Type="http://schemas.openxmlformats.org/officeDocument/2006/relationships/hyperlink" Target="http://fidel-lozada.blogspot.com/" TargetMode="External"/><Relationship Id="rId11" Type="http://schemas.openxmlformats.org/officeDocument/2006/relationships/hyperlink" Target="http://www.monografias.com/trabajos/adolmodin/adolmodin.shtml" TargetMode="External"/><Relationship Id="rId24" Type="http://schemas.openxmlformats.org/officeDocument/2006/relationships/hyperlink" Target="http://www.monografias.com/trabajos35/tipos-riesgos/tipos-riesgos.shtml" TargetMode="External"/><Relationship Id="rId32" Type="http://schemas.openxmlformats.org/officeDocument/2006/relationships/image" Target="media/image5.emf"/><Relationship Id="rId37"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es.wikipedia.org/wiki/Muestra_estad%C3%ADstica" TargetMode="External"/><Relationship Id="rId23" Type="http://schemas.openxmlformats.org/officeDocument/2006/relationships/hyperlink" Target="http://www.monografias.com/trabajos5/selpe/selpe.shtml" TargetMode="External"/><Relationship Id="rId28" Type="http://schemas.openxmlformats.org/officeDocument/2006/relationships/hyperlink" Target="http://www.monografias.com/trabajos/adolmodin/adolmodin.shtml" TargetMode="External"/><Relationship Id="rId36" Type="http://schemas.openxmlformats.org/officeDocument/2006/relationships/theme" Target="theme/theme1.xml"/><Relationship Id="rId10" Type="http://schemas.openxmlformats.org/officeDocument/2006/relationships/hyperlink" Target="http://www.monografias.com/trabajos10/poli/poli.shtml" TargetMode="External"/><Relationship Id="rId19" Type="http://schemas.openxmlformats.org/officeDocument/2006/relationships/hyperlink" Target="http://portaljuegos.wikidot.com/local--files/estimacion/numLineas.jpg" TargetMode="External"/><Relationship Id="rId31"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www.monografias.com/trabajos12/guiainf/guiainf.shtml" TargetMode="External"/><Relationship Id="rId14" Type="http://schemas.openxmlformats.org/officeDocument/2006/relationships/hyperlink" Target="http://es.wikipedia.org/wiki/Par%C3%A1metro_estad%C3%ADstico" TargetMode="External"/><Relationship Id="rId22" Type="http://schemas.openxmlformats.org/officeDocument/2006/relationships/hyperlink" Target="http://www.monografias.com/trabajos11/tebas/tebas.shtml" TargetMode="External"/><Relationship Id="rId27" Type="http://schemas.openxmlformats.org/officeDocument/2006/relationships/hyperlink" Target="http://www.monografias.com/trabajos6/juti/juti.shtml" TargetMode="External"/><Relationship Id="rId30" Type="http://schemas.openxmlformats.org/officeDocument/2006/relationships/hyperlink" Target="http://www.monografias.com/trabajos7/coad/coad.shtml" TargetMode="External"/><Relationship Id="rId35"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80408F-EE16-4FDF-B0F3-66A84409E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TotalTime>
  <Pages>23</Pages>
  <Words>5184</Words>
  <Characters>28517</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LanderXtremo</Company>
  <LinksUpToDate>false</LinksUpToDate>
  <CharactersWithSpaces>33634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XP EXTREMO</dc:creator>
  <cp:keywords/>
  <dc:description/>
  <cp:lastModifiedBy>cantv</cp:lastModifiedBy>
  <cp:revision>38</cp:revision>
  <dcterms:created xsi:type="dcterms:W3CDTF">2012-02-02T02:27:00Z</dcterms:created>
  <dcterms:modified xsi:type="dcterms:W3CDTF">2012-02-07T04:30:00Z</dcterms:modified>
</cp:coreProperties>
</file>